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04C0F" w14:textId="77777777" w:rsidR="00E66841" w:rsidRPr="000B3AFB" w:rsidRDefault="00CA30EC" w:rsidP="00E66841">
      <w:pPr>
        <w:spacing w:before="120" w:after="0" w:line="240" w:lineRule="auto"/>
        <w:jc w:val="center"/>
        <w:rPr>
          <w:rFonts w:ascii="Arial" w:eastAsia="Arial" w:hAnsi="Arial" w:cs="Arial"/>
          <w:sz w:val="24"/>
          <w:szCs w:val="24"/>
        </w:rPr>
      </w:pPr>
      <w:r>
        <w:rPr>
          <w:noProof/>
          <w:lang w:eastAsia="pl-PL"/>
        </w:rPr>
        <mc:AlternateContent>
          <mc:Choice Requires="wpg">
            <w:drawing>
              <wp:anchor distT="0" distB="0" distL="114300" distR="114300" simplePos="0" relativeHeight="251659264" behindDoc="0" locked="0" layoutInCell="1" allowOverlap="1" wp14:anchorId="67A37788" wp14:editId="052D9BCA">
                <wp:simplePos x="0" y="0"/>
                <wp:positionH relativeFrom="margin">
                  <wp:align>left</wp:align>
                </wp:positionH>
                <wp:positionV relativeFrom="paragraph">
                  <wp:posOffset>-457200</wp:posOffset>
                </wp:positionV>
                <wp:extent cx="6134100" cy="770890"/>
                <wp:effectExtent l="0" t="0" r="0" b="0"/>
                <wp:wrapNone/>
                <wp:docPr id="1" name="Grupa 1"/>
                <wp:cNvGraphicFramePr/>
                <a:graphic xmlns:a="http://schemas.openxmlformats.org/drawingml/2006/main">
                  <a:graphicData uri="http://schemas.microsoft.com/office/word/2010/wordprocessingGroup">
                    <wpg:wgp>
                      <wpg:cNvGrpSpPr/>
                      <wpg:grpSpPr>
                        <a:xfrm>
                          <a:off x="0" y="0"/>
                          <a:ext cx="6134100" cy="770890"/>
                          <a:chOff x="0" y="0"/>
                          <a:chExt cx="6134100" cy="770890"/>
                        </a:xfrm>
                      </wpg:grpSpPr>
                      <pic:pic xmlns:pic="http://schemas.openxmlformats.org/drawingml/2006/picture">
                        <pic:nvPicPr>
                          <pic:cNvPr id="5" name="Obraz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7695" cy="770890"/>
                          </a:xfrm>
                          <a:prstGeom prst="rect">
                            <a:avLst/>
                          </a:prstGeom>
                        </pic:spPr>
                      </pic:pic>
                      <wps:wsp>
                        <wps:cNvPr id="6" name="Pole tekstowe 2"/>
                        <wps:cNvSpPr txBox="1">
                          <a:spLocks noChangeArrowheads="1"/>
                        </wps:cNvSpPr>
                        <wps:spPr bwMode="auto">
                          <a:xfrm>
                            <a:off x="2019300" y="161925"/>
                            <a:ext cx="4114800" cy="571500"/>
                          </a:xfrm>
                          <a:prstGeom prst="rect">
                            <a:avLst/>
                          </a:prstGeom>
                          <a:solidFill>
                            <a:srgbClr val="FFFFFF"/>
                          </a:solidFill>
                          <a:ln w="9525">
                            <a:noFill/>
                            <a:miter lim="800000"/>
                            <a:headEnd/>
                            <a:tailEnd/>
                          </a:ln>
                        </wps:spPr>
                        <wps:txbx>
                          <w:txbxContent>
                            <w:p w14:paraId="27663C0A" w14:textId="77777777" w:rsidR="00E66841" w:rsidRPr="00EC76EA" w:rsidRDefault="00E66841" w:rsidP="00E66841">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14:paraId="181A1178" w14:textId="77777777" w:rsidR="00E66841" w:rsidRPr="00102A49" w:rsidRDefault="00E66841" w:rsidP="00E66841">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Pr>
                                  <w:rFonts w:ascii="Arial" w:eastAsia="Times New Roman" w:hAnsi="Arial" w:cs="Arial"/>
                                  <w:bCs/>
                                  <w:sz w:val="24"/>
                                  <w:szCs w:val="24"/>
                                  <w:lang w:eastAsia="pl-PL"/>
                                </w:rPr>
                                <w:t>RADY DYDAKTYCZNE DLA KIERUNKÓW STUDIÓW</w:t>
                              </w:r>
                            </w:p>
                            <w:p w14:paraId="3B1CE729" w14:textId="77777777" w:rsidR="00E66841" w:rsidRDefault="00E66841" w:rsidP="00E6684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7A37788" id="Grupa 1" o:spid="_x0000_s1026" style="position:absolute;left:0;text-align:left;margin-left:0;margin-top:-36pt;width:483pt;height:60.7pt;z-index:251659264;mso-position-horizontal:left;mso-position-horizontal-relative:margin;mso-height-relative:margin" coordsize="61341,77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style="position:absolute;width:18776;height: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Pole tekstowe 2" o:spid="_x0000_s1028" type="#_x0000_t202"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7663C0A" w14:textId="77777777" w:rsidR="00E66841" w:rsidRPr="00EC76EA" w:rsidRDefault="00E66841" w:rsidP="00E66841">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14:paraId="181A1178" w14:textId="77777777" w:rsidR="00E66841" w:rsidRPr="00102A49" w:rsidRDefault="00E66841" w:rsidP="00E66841">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Pr>
                            <w:rFonts w:ascii="Arial" w:eastAsia="Times New Roman" w:hAnsi="Arial" w:cs="Arial"/>
                            <w:bCs/>
                            <w:sz w:val="24"/>
                            <w:szCs w:val="24"/>
                            <w:lang w:eastAsia="pl-PL"/>
                          </w:rPr>
                          <w:t>RADY DYDAKTYCZNE DLA KIERUNKÓW STUDIÓW</w:t>
                        </w:r>
                      </w:p>
                      <w:p w14:paraId="3B1CE729" w14:textId="77777777" w:rsidR="00E66841" w:rsidRDefault="00E66841" w:rsidP="00E66841"/>
                    </w:txbxContent>
                  </v:textbox>
                </v:shape>
                <w10:wrap anchorx="margin"/>
              </v:group>
            </w:pict>
          </mc:Fallback>
        </mc:AlternateContent>
      </w:r>
    </w:p>
    <w:p w14:paraId="4492DA3A" w14:textId="77777777" w:rsidR="00405905" w:rsidRDefault="00405905" w:rsidP="00405905">
      <w:pPr>
        <w:jc w:val="center"/>
        <w:rPr>
          <w:rFonts w:ascii="Arial" w:eastAsia="Arial" w:hAnsi="Arial"/>
          <w:b/>
          <w:sz w:val="24"/>
          <w:szCs w:val="24"/>
        </w:rPr>
      </w:pPr>
    </w:p>
    <w:p w14:paraId="50CAC9CC" w14:textId="77777777" w:rsidR="00405905" w:rsidRPr="00755069" w:rsidRDefault="00405905" w:rsidP="001B3175">
      <w:pPr>
        <w:spacing w:after="120"/>
        <w:jc w:val="center"/>
        <w:rPr>
          <w:rFonts w:ascii="Arial" w:eastAsia="Arial" w:hAnsi="Arial"/>
          <w:sz w:val="24"/>
          <w:szCs w:val="24"/>
        </w:rPr>
      </w:pPr>
      <w:bookmarkStart w:id="0" w:name="_Hlk69141400"/>
      <w:r w:rsidRPr="00755069">
        <w:rPr>
          <w:rFonts w:ascii="Arial" w:eastAsia="Arial" w:hAnsi="Arial"/>
          <w:sz w:val="24"/>
          <w:szCs w:val="24"/>
        </w:rPr>
        <w:t>Poz. …</w:t>
      </w:r>
    </w:p>
    <w:p w14:paraId="0EAC7213" w14:textId="77777777" w:rsidR="00405905" w:rsidRDefault="00405905" w:rsidP="001B3175">
      <w:pPr>
        <w:spacing w:after="120"/>
        <w:jc w:val="center"/>
        <w:rPr>
          <w:rFonts w:ascii="Arial" w:eastAsia="Arial" w:hAnsi="Arial"/>
          <w:b/>
        </w:rPr>
      </w:pPr>
    </w:p>
    <w:p w14:paraId="08A10A03" w14:textId="77777777" w:rsidR="00405905" w:rsidRPr="003B5DAC" w:rsidRDefault="00405905" w:rsidP="00405905">
      <w:pPr>
        <w:spacing w:after="0"/>
        <w:jc w:val="center"/>
        <w:rPr>
          <w:rFonts w:ascii="Arial" w:eastAsia="Arial" w:hAnsi="Arial"/>
          <w:b/>
          <w:sz w:val="24"/>
          <w:szCs w:val="24"/>
        </w:rPr>
      </w:pPr>
      <w:r>
        <w:rPr>
          <w:rFonts w:ascii="Arial" w:eastAsia="Arial" w:hAnsi="Arial"/>
          <w:b/>
          <w:sz w:val="24"/>
          <w:szCs w:val="24"/>
        </w:rPr>
        <w:t>UCHWAŁA NR 9</w:t>
      </w:r>
      <w:r>
        <w:rPr>
          <w:rFonts w:ascii="Arial" w:eastAsia="Arial" w:hAnsi="Arial"/>
          <w:b/>
          <w:sz w:val="24"/>
          <w:szCs w:val="24"/>
        </w:rPr>
        <w:br/>
      </w:r>
      <w:r w:rsidRPr="009B0AF3">
        <w:rPr>
          <w:rFonts w:ascii="Arial" w:eastAsia="Arial" w:hAnsi="Arial" w:cs="Arial"/>
          <w:b/>
          <w:sz w:val="24"/>
          <w:szCs w:val="24"/>
        </w:rPr>
        <w:t xml:space="preserve">RADY DYDAKTYCZNEJ DLA KIERUNKÓW STUDIÓW </w:t>
      </w:r>
      <w:r w:rsidRPr="009B0AF3">
        <w:rPr>
          <w:rFonts w:ascii="Arial" w:hAnsi="Arial" w:cs="Arial"/>
          <w:b/>
          <w:sz w:val="24"/>
          <w:szCs w:val="24"/>
        </w:rPr>
        <w:t>KOMUNIKACJA MIĘDZYKULTUROWA – AZJA I AFRYKA, ORIENTAL STUDIES – INNER ASIA: MONGOLIAN AND TIBETAN STUDIES, ORIENTALISTYKA, ORIENTALISTYKA – AFRYKANISTYKA, ORIENTALISTYKA – ARABISTYKA, ORIENTALISTYKA – EGIPTOLOGIA, ORIENTALISTYKA – HEBRAISTYKA, ORIENTALISTYKA – INDOLOGIA, ORIENTALISTYKA – IRANISTYKA, ORIENTALISTYKA</w:t>
      </w:r>
      <w:r>
        <w:rPr>
          <w:rFonts w:ascii="Arial" w:hAnsi="Arial" w:cs="Arial"/>
          <w:b/>
          <w:sz w:val="24"/>
          <w:szCs w:val="24"/>
        </w:rPr>
        <w:t xml:space="preserve"> </w:t>
      </w:r>
      <w:r w:rsidRPr="009B0AF3">
        <w:rPr>
          <w:rFonts w:ascii="Arial" w:hAnsi="Arial" w:cs="Arial"/>
          <w:b/>
          <w:sz w:val="24"/>
          <w:szCs w:val="24"/>
        </w:rPr>
        <w:t>– JAPONISTYKA, ORIENTALISTYKA – KOREANISTYKA, ORIENTALISTYKA – KULTURA WSCHODU STAROŻYTNEGO, ORIENTALISTYKA – MONGOLISTYKA I TYBETOLOGIA, ORIENTALISTYKA – SINOLOGIA, ORIENTALISTYKA – TURKOLOGIA</w:t>
      </w:r>
      <w:r>
        <w:rPr>
          <w:rFonts w:ascii="Arial" w:hAnsi="Arial" w:cs="Arial"/>
          <w:b/>
          <w:sz w:val="24"/>
          <w:szCs w:val="24"/>
        </w:rPr>
        <w:t xml:space="preserve">, </w:t>
      </w:r>
      <w:r w:rsidRPr="00DC47CD">
        <w:rPr>
          <w:rFonts w:ascii="Arial" w:hAnsi="Arial" w:cs="Arial"/>
          <w:b/>
          <w:sz w:val="24"/>
          <w:szCs w:val="24"/>
        </w:rPr>
        <w:t>RELIGIONS OF ASIA AND</w:t>
      </w:r>
      <w:r>
        <w:rPr>
          <w:rFonts w:ascii="Arial" w:hAnsi="Arial" w:cs="Arial"/>
          <w:b/>
          <w:sz w:val="24"/>
          <w:szCs w:val="24"/>
        </w:rPr>
        <w:t xml:space="preserve"> </w:t>
      </w:r>
      <w:r w:rsidRPr="00DC47CD">
        <w:rPr>
          <w:rFonts w:ascii="Arial" w:hAnsi="Arial" w:cs="Arial"/>
          <w:b/>
          <w:sz w:val="24"/>
          <w:szCs w:val="24"/>
        </w:rPr>
        <w:t>AFRICA: BUDDHISM, ISLAM AND OTHERS</w:t>
      </w:r>
    </w:p>
    <w:p w14:paraId="2509D707" w14:textId="6FAFF47F" w:rsidR="00405905" w:rsidRPr="00DD2FEA" w:rsidRDefault="00405905" w:rsidP="008468E6">
      <w:pPr>
        <w:spacing w:before="240" w:after="240"/>
        <w:jc w:val="center"/>
        <w:rPr>
          <w:rFonts w:ascii="Arial" w:hAnsi="Arial" w:cs="Arial"/>
          <w:sz w:val="24"/>
          <w:szCs w:val="24"/>
        </w:rPr>
      </w:pPr>
      <w:r w:rsidRPr="00DD2FEA">
        <w:rPr>
          <w:rFonts w:ascii="Arial" w:hAnsi="Arial" w:cs="Arial"/>
          <w:sz w:val="24"/>
          <w:szCs w:val="24"/>
        </w:rPr>
        <w:t xml:space="preserve">z dnia </w:t>
      </w:r>
      <w:r w:rsidR="00360EDB">
        <w:rPr>
          <w:rFonts w:ascii="Arial" w:hAnsi="Arial" w:cs="Arial"/>
          <w:sz w:val="24"/>
          <w:szCs w:val="24"/>
        </w:rPr>
        <w:t>29 czerwca</w:t>
      </w:r>
      <w:r>
        <w:rPr>
          <w:rFonts w:ascii="Arial" w:hAnsi="Arial" w:cs="Arial"/>
          <w:sz w:val="24"/>
          <w:szCs w:val="24"/>
        </w:rPr>
        <w:t xml:space="preserve"> </w:t>
      </w:r>
      <w:r w:rsidRPr="00DD2FEA">
        <w:rPr>
          <w:rFonts w:ascii="Arial" w:hAnsi="Arial" w:cs="Arial"/>
          <w:sz w:val="24"/>
          <w:szCs w:val="24"/>
        </w:rPr>
        <w:t>2021 r.</w:t>
      </w:r>
    </w:p>
    <w:p w14:paraId="058AFB64" w14:textId="77777777" w:rsidR="00405905" w:rsidRDefault="00405905" w:rsidP="008468E6">
      <w:pPr>
        <w:suppressAutoHyphens/>
        <w:spacing w:after="0"/>
        <w:jc w:val="center"/>
        <w:rPr>
          <w:rFonts w:ascii="Arial" w:eastAsia="SimSun" w:hAnsi="Arial" w:cs="Arial"/>
          <w:b/>
          <w:sz w:val="24"/>
          <w:szCs w:val="24"/>
          <w:lang w:eastAsia="ar-SA"/>
        </w:rPr>
      </w:pPr>
      <w:r w:rsidRPr="00DD2FEA">
        <w:rPr>
          <w:rFonts w:ascii="Arial" w:eastAsia="SimSun" w:hAnsi="Arial" w:cs="Arial"/>
          <w:b/>
          <w:sz w:val="24"/>
          <w:szCs w:val="24"/>
          <w:lang w:eastAsia="ar-SA"/>
        </w:rPr>
        <w:t xml:space="preserve">w sprawie </w:t>
      </w:r>
      <w:r w:rsidRPr="00411672">
        <w:rPr>
          <w:rFonts w:ascii="Arial" w:hAnsi="Arial" w:cs="Arial"/>
          <w:b/>
          <w:sz w:val="24"/>
          <w:szCs w:val="24"/>
        </w:rPr>
        <w:t xml:space="preserve">trybu i standardów dokonywanej przez studentów </w:t>
      </w:r>
      <w:r>
        <w:rPr>
          <w:rFonts w:ascii="Arial" w:hAnsi="Arial" w:cs="Arial"/>
          <w:b/>
          <w:sz w:val="24"/>
          <w:szCs w:val="24"/>
        </w:rPr>
        <w:br/>
      </w:r>
      <w:r w:rsidRPr="00411672">
        <w:rPr>
          <w:rFonts w:ascii="Arial" w:hAnsi="Arial" w:cs="Arial"/>
          <w:b/>
          <w:sz w:val="24"/>
          <w:szCs w:val="24"/>
        </w:rPr>
        <w:t>i doktorantów ewaluacji procesu kształcenia na kierunku</w:t>
      </w:r>
      <w:r>
        <w:rPr>
          <w:rFonts w:ascii="Arial" w:hAnsi="Arial" w:cs="Arial"/>
          <w:b/>
          <w:sz w:val="24"/>
          <w:szCs w:val="24"/>
        </w:rPr>
        <w:t xml:space="preserve"> </w:t>
      </w:r>
      <w:bookmarkStart w:id="1" w:name="_Hlk69138475"/>
      <w:proofErr w:type="spellStart"/>
      <w:r w:rsidRPr="00DC47CD">
        <w:rPr>
          <w:rFonts w:ascii="Arial" w:hAnsi="Arial" w:cs="Arial"/>
          <w:b/>
          <w:sz w:val="24"/>
          <w:szCs w:val="24"/>
        </w:rPr>
        <w:t>Religions</w:t>
      </w:r>
      <w:proofErr w:type="spellEnd"/>
      <w:r w:rsidRPr="00DC47CD">
        <w:rPr>
          <w:rFonts w:ascii="Arial" w:hAnsi="Arial" w:cs="Arial"/>
          <w:b/>
          <w:sz w:val="24"/>
          <w:szCs w:val="24"/>
        </w:rPr>
        <w:t xml:space="preserve"> </w:t>
      </w:r>
      <w:r>
        <w:rPr>
          <w:rFonts w:ascii="Arial" w:hAnsi="Arial" w:cs="Arial"/>
          <w:b/>
          <w:sz w:val="24"/>
          <w:szCs w:val="24"/>
        </w:rPr>
        <w:t>o</w:t>
      </w:r>
      <w:r w:rsidRPr="00DC47CD">
        <w:rPr>
          <w:rFonts w:ascii="Arial" w:hAnsi="Arial" w:cs="Arial"/>
          <w:b/>
          <w:sz w:val="24"/>
          <w:szCs w:val="24"/>
        </w:rPr>
        <w:t xml:space="preserve">f Asia </w:t>
      </w:r>
      <w:r>
        <w:rPr>
          <w:rFonts w:ascii="Arial" w:hAnsi="Arial" w:cs="Arial"/>
          <w:b/>
          <w:sz w:val="24"/>
          <w:szCs w:val="24"/>
        </w:rPr>
        <w:br/>
        <w:t>a</w:t>
      </w:r>
      <w:r w:rsidRPr="00DC47CD">
        <w:rPr>
          <w:rFonts w:ascii="Arial" w:hAnsi="Arial" w:cs="Arial"/>
          <w:b/>
          <w:sz w:val="24"/>
          <w:szCs w:val="24"/>
        </w:rPr>
        <w:t>nd</w:t>
      </w:r>
      <w:r>
        <w:rPr>
          <w:rFonts w:ascii="Arial" w:hAnsi="Arial" w:cs="Arial"/>
          <w:b/>
          <w:sz w:val="24"/>
          <w:szCs w:val="24"/>
        </w:rPr>
        <w:t xml:space="preserve"> </w:t>
      </w:r>
      <w:proofErr w:type="spellStart"/>
      <w:r w:rsidRPr="00DC47CD">
        <w:rPr>
          <w:rFonts w:ascii="Arial" w:hAnsi="Arial" w:cs="Arial"/>
          <w:b/>
          <w:sz w:val="24"/>
          <w:szCs w:val="24"/>
        </w:rPr>
        <w:t>Africa</w:t>
      </w:r>
      <w:proofErr w:type="spellEnd"/>
      <w:r w:rsidRPr="00DC47CD">
        <w:rPr>
          <w:rFonts w:ascii="Arial" w:hAnsi="Arial" w:cs="Arial"/>
          <w:b/>
          <w:sz w:val="24"/>
          <w:szCs w:val="24"/>
        </w:rPr>
        <w:t xml:space="preserve">: </w:t>
      </w:r>
      <w:proofErr w:type="spellStart"/>
      <w:r w:rsidRPr="00DC47CD">
        <w:rPr>
          <w:rFonts w:ascii="Arial" w:hAnsi="Arial" w:cs="Arial"/>
          <w:b/>
          <w:sz w:val="24"/>
          <w:szCs w:val="24"/>
        </w:rPr>
        <w:t>Buddhism</w:t>
      </w:r>
      <w:proofErr w:type="spellEnd"/>
      <w:r w:rsidRPr="00DC47CD">
        <w:rPr>
          <w:rFonts w:ascii="Arial" w:hAnsi="Arial" w:cs="Arial"/>
          <w:b/>
          <w:sz w:val="24"/>
          <w:szCs w:val="24"/>
        </w:rPr>
        <w:t xml:space="preserve">, Islam </w:t>
      </w:r>
      <w:r>
        <w:rPr>
          <w:rFonts w:ascii="Arial" w:hAnsi="Arial" w:cs="Arial"/>
          <w:b/>
          <w:sz w:val="24"/>
          <w:szCs w:val="24"/>
        </w:rPr>
        <w:t>a</w:t>
      </w:r>
      <w:r w:rsidRPr="00DC47CD">
        <w:rPr>
          <w:rFonts w:ascii="Arial" w:hAnsi="Arial" w:cs="Arial"/>
          <w:b/>
          <w:sz w:val="24"/>
          <w:szCs w:val="24"/>
        </w:rPr>
        <w:t xml:space="preserve">nd </w:t>
      </w:r>
      <w:proofErr w:type="spellStart"/>
      <w:r w:rsidRPr="00DC47CD">
        <w:rPr>
          <w:rFonts w:ascii="Arial" w:hAnsi="Arial" w:cs="Arial"/>
          <w:b/>
          <w:sz w:val="24"/>
          <w:szCs w:val="24"/>
        </w:rPr>
        <w:t>Others</w:t>
      </w:r>
      <w:bookmarkEnd w:id="1"/>
      <w:proofErr w:type="spellEnd"/>
    </w:p>
    <w:p w14:paraId="3FDAE89F" w14:textId="77777777" w:rsidR="00405905" w:rsidRPr="00DD2FEA" w:rsidRDefault="00405905" w:rsidP="001B3175">
      <w:pPr>
        <w:suppressAutoHyphens/>
        <w:spacing w:before="240" w:after="120"/>
        <w:rPr>
          <w:rFonts w:ascii="Arial" w:eastAsia="SimSun" w:hAnsi="Arial" w:cs="Arial"/>
          <w:sz w:val="24"/>
          <w:szCs w:val="24"/>
          <w:lang w:eastAsia="ar-SA"/>
        </w:rPr>
      </w:pPr>
      <w:bookmarkStart w:id="2" w:name="_Hlk69138341"/>
      <w:r>
        <w:rPr>
          <w:rFonts w:ascii="Arial" w:eastAsia="SimSun" w:hAnsi="Arial" w:cs="Arial"/>
          <w:sz w:val="24"/>
          <w:szCs w:val="24"/>
          <w:lang w:eastAsia="ar-SA"/>
        </w:rPr>
        <w:tab/>
      </w:r>
      <w:r w:rsidRPr="00DD2FEA">
        <w:rPr>
          <w:rFonts w:ascii="Arial" w:eastAsia="SimSun" w:hAnsi="Arial" w:cs="Arial"/>
          <w:sz w:val="24"/>
          <w:szCs w:val="24"/>
          <w:lang w:eastAsia="ar-SA"/>
        </w:rPr>
        <w:t>Na podstawie § 68 ust. 2 Statutu Uniwersytetu Warszawskiego (Monitor UW</w:t>
      </w:r>
      <w:r>
        <w:rPr>
          <w:rFonts w:ascii="Arial" w:eastAsia="SimSun" w:hAnsi="Arial" w:cs="Arial"/>
          <w:sz w:val="24"/>
          <w:szCs w:val="24"/>
          <w:lang w:eastAsia="ar-SA"/>
        </w:rPr>
        <w:t xml:space="preserve"> </w:t>
      </w:r>
      <w:r w:rsidRPr="00DD2FEA">
        <w:rPr>
          <w:rFonts w:ascii="Arial" w:eastAsia="SimSun" w:hAnsi="Arial" w:cs="Arial"/>
          <w:sz w:val="24"/>
          <w:szCs w:val="24"/>
          <w:lang w:eastAsia="ar-SA"/>
        </w:rPr>
        <w:t>z 2019 r. poz. 190) oraz ust. 1 pkt 2 Regulaminu Studiów na Uniwersytecie Warszawskim Rada Dydaktyczna postanawia, co następuje:</w:t>
      </w:r>
    </w:p>
    <w:p w14:paraId="4C1AE591" w14:textId="77777777" w:rsidR="00405905" w:rsidRPr="00DD2FEA" w:rsidRDefault="00405905" w:rsidP="008468E6">
      <w:pPr>
        <w:suppressAutoHyphens/>
        <w:spacing w:after="120"/>
        <w:jc w:val="center"/>
        <w:rPr>
          <w:rFonts w:ascii="Arial" w:eastAsia="SimSun" w:hAnsi="Arial" w:cs="Arial"/>
          <w:sz w:val="24"/>
          <w:szCs w:val="24"/>
          <w:lang w:eastAsia="ar-SA"/>
        </w:rPr>
      </w:pPr>
      <w:r w:rsidRPr="00DD2FEA">
        <w:rPr>
          <w:rFonts w:ascii="Arial" w:eastAsia="SimSun" w:hAnsi="Arial" w:cs="Arial"/>
          <w:sz w:val="24"/>
          <w:szCs w:val="24"/>
          <w:lang w:eastAsia="ar-SA"/>
        </w:rPr>
        <w:t>§ 1</w:t>
      </w:r>
    </w:p>
    <w:bookmarkEnd w:id="2"/>
    <w:p w14:paraId="3EE5C24B" w14:textId="77777777" w:rsidR="00405905" w:rsidRPr="00411672" w:rsidRDefault="00405905" w:rsidP="008468E6">
      <w:pPr>
        <w:suppressAutoHyphens/>
        <w:spacing w:after="120"/>
        <w:rPr>
          <w:rFonts w:ascii="Arial" w:hAnsi="Arial" w:cs="Arial"/>
          <w:sz w:val="24"/>
          <w:szCs w:val="24"/>
        </w:rPr>
      </w:pPr>
      <w:r>
        <w:rPr>
          <w:rFonts w:ascii="Arial" w:eastAsia="SimSun" w:hAnsi="Arial" w:cs="Arial"/>
          <w:sz w:val="24"/>
          <w:szCs w:val="24"/>
          <w:lang w:eastAsia="ar-SA"/>
        </w:rPr>
        <w:tab/>
      </w:r>
      <w:r w:rsidRPr="00411672">
        <w:rPr>
          <w:rFonts w:ascii="Arial" w:hAnsi="Arial" w:cs="Arial"/>
          <w:sz w:val="24"/>
          <w:szCs w:val="24"/>
        </w:rPr>
        <w:t>Badanie ankietowe jakości wszystkich zajęć prowadzonych w danym cyklu dydaktycznym przeprowadzane jest przy użyciu USOS-web z wykorzystaniem kwestionariuszy ogólnouniwersyteckiej ankiety oceny.</w:t>
      </w:r>
    </w:p>
    <w:p w14:paraId="0F5B9030" w14:textId="77777777" w:rsidR="00405905" w:rsidRPr="00411672" w:rsidRDefault="00405905" w:rsidP="008468E6">
      <w:pPr>
        <w:spacing w:after="120"/>
        <w:jc w:val="center"/>
        <w:rPr>
          <w:rFonts w:ascii="Arial" w:hAnsi="Arial" w:cs="Arial"/>
          <w:b/>
          <w:sz w:val="24"/>
          <w:szCs w:val="24"/>
        </w:rPr>
      </w:pPr>
      <w:r w:rsidRPr="00411672">
        <w:rPr>
          <w:rFonts w:ascii="Arial" w:hAnsi="Arial" w:cs="Arial"/>
          <w:b/>
          <w:sz w:val="24"/>
          <w:szCs w:val="24"/>
        </w:rPr>
        <w:t xml:space="preserve">Ogólnouniwersytecka </w:t>
      </w:r>
      <w:bookmarkStart w:id="3" w:name="_GoBack"/>
      <w:bookmarkEnd w:id="3"/>
      <w:r w:rsidRPr="00411672">
        <w:rPr>
          <w:rFonts w:ascii="Arial" w:hAnsi="Arial" w:cs="Arial"/>
          <w:b/>
          <w:sz w:val="24"/>
          <w:szCs w:val="24"/>
        </w:rPr>
        <w:t>ankieta oceny zajęć</w:t>
      </w:r>
    </w:p>
    <w:p w14:paraId="46B74C37" w14:textId="77777777" w:rsidR="00405905" w:rsidRPr="00411672" w:rsidRDefault="00405905" w:rsidP="008468E6">
      <w:pPr>
        <w:spacing w:after="120"/>
        <w:jc w:val="center"/>
        <w:rPr>
          <w:rFonts w:ascii="Arial" w:hAnsi="Arial" w:cs="Arial"/>
          <w:sz w:val="24"/>
          <w:szCs w:val="24"/>
        </w:rPr>
      </w:pPr>
      <w:r w:rsidRPr="00411672">
        <w:rPr>
          <w:rFonts w:ascii="Arial" w:hAnsi="Arial" w:cs="Arial"/>
          <w:sz w:val="24"/>
          <w:szCs w:val="24"/>
        </w:rPr>
        <w:t>§2</w:t>
      </w:r>
    </w:p>
    <w:p w14:paraId="00F3BE77" w14:textId="77777777" w:rsidR="00405905" w:rsidRPr="001F6660" w:rsidRDefault="00405905" w:rsidP="00405905">
      <w:pPr>
        <w:pStyle w:val="Akapitzlist"/>
        <w:numPr>
          <w:ilvl w:val="0"/>
          <w:numId w:val="4"/>
        </w:numPr>
        <w:tabs>
          <w:tab w:val="left" w:pos="1134"/>
        </w:tabs>
        <w:spacing w:before="120" w:after="120" w:line="240" w:lineRule="auto"/>
        <w:ind w:left="0" w:firstLine="709"/>
        <w:jc w:val="both"/>
        <w:rPr>
          <w:rFonts w:ascii="Arial" w:hAnsi="Arial" w:cs="Arial"/>
          <w:sz w:val="24"/>
          <w:szCs w:val="24"/>
        </w:rPr>
      </w:pPr>
      <w:r w:rsidRPr="001F6660">
        <w:rPr>
          <w:rFonts w:ascii="Arial" w:hAnsi="Arial" w:cs="Arial"/>
          <w:sz w:val="24"/>
          <w:szCs w:val="24"/>
        </w:rPr>
        <w:t xml:space="preserve">Tryb oraz narzędzia wykorzystywane do przeprowadzania ogólnouniwersyteckiej ankiety oceny zajęć dla studentów i doktorantów zapewniają pełną anonimowość. </w:t>
      </w:r>
    </w:p>
    <w:p w14:paraId="21DE7E99" w14:textId="77777777" w:rsidR="00405905" w:rsidRPr="001F6660" w:rsidRDefault="00405905" w:rsidP="00405905">
      <w:pPr>
        <w:pStyle w:val="Akapitzlist"/>
        <w:numPr>
          <w:ilvl w:val="0"/>
          <w:numId w:val="4"/>
        </w:numPr>
        <w:spacing w:before="120" w:after="120" w:line="240" w:lineRule="auto"/>
        <w:ind w:left="1134" w:hanging="425"/>
        <w:jc w:val="both"/>
        <w:rPr>
          <w:rFonts w:ascii="Arial" w:hAnsi="Arial" w:cs="Arial"/>
          <w:sz w:val="24"/>
          <w:szCs w:val="24"/>
        </w:rPr>
      </w:pPr>
      <w:r w:rsidRPr="001F6660">
        <w:rPr>
          <w:rFonts w:ascii="Arial" w:hAnsi="Arial" w:cs="Arial"/>
          <w:sz w:val="24"/>
          <w:szCs w:val="24"/>
        </w:rPr>
        <w:t>Ankieta dotyczy wszystkich zajęć prowadzonych na WO.</w:t>
      </w:r>
    </w:p>
    <w:p w14:paraId="6FAB833B" w14:textId="2B369CD4" w:rsidR="00405905" w:rsidRPr="001F6660" w:rsidRDefault="00405905" w:rsidP="00405905">
      <w:pPr>
        <w:pStyle w:val="Akapitzlist"/>
        <w:numPr>
          <w:ilvl w:val="0"/>
          <w:numId w:val="4"/>
        </w:numPr>
        <w:spacing w:before="120" w:after="120" w:line="240" w:lineRule="auto"/>
        <w:ind w:left="1134" w:hanging="425"/>
        <w:jc w:val="both"/>
        <w:rPr>
          <w:rFonts w:ascii="Arial" w:hAnsi="Arial" w:cs="Arial"/>
          <w:sz w:val="24"/>
          <w:szCs w:val="24"/>
        </w:rPr>
      </w:pPr>
      <w:r w:rsidRPr="001F6660">
        <w:rPr>
          <w:rFonts w:ascii="Arial" w:hAnsi="Arial" w:cs="Arial"/>
          <w:sz w:val="24"/>
          <w:szCs w:val="24"/>
        </w:rPr>
        <w:t xml:space="preserve">Ankieta dostępna jest w języku </w:t>
      </w:r>
      <w:r w:rsidR="00360EDB">
        <w:rPr>
          <w:rFonts w:ascii="Arial" w:hAnsi="Arial" w:cs="Arial"/>
          <w:sz w:val="24"/>
          <w:szCs w:val="24"/>
        </w:rPr>
        <w:t xml:space="preserve">polskim i </w:t>
      </w:r>
      <w:r w:rsidRPr="001F6660">
        <w:rPr>
          <w:rFonts w:ascii="Arial" w:hAnsi="Arial" w:cs="Arial"/>
          <w:sz w:val="24"/>
          <w:szCs w:val="24"/>
        </w:rPr>
        <w:t>angielskim.</w:t>
      </w:r>
    </w:p>
    <w:p w14:paraId="21D65700" w14:textId="1E541CF0" w:rsidR="00405905" w:rsidRPr="001F6660" w:rsidRDefault="00405905" w:rsidP="00405905">
      <w:pPr>
        <w:pStyle w:val="Akapitzlist"/>
        <w:numPr>
          <w:ilvl w:val="0"/>
          <w:numId w:val="4"/>
        </w:numPr>
        <w:tabs>
          <w:tab w:val="left" w:pos="1134"/>
        </w:tabs>
        <w:spacing w:before="120" w:after="120" w:line="240" w:lineRule="auto"/>
        <w:ind w:left="0" w:firstLine="709"/>
        <w:rPr>
          <w:rFonts w:ascii="Arial" w:hAnsi="Arial" w:cs="Arial"/>
          <w:sz w:val="24"/>
          <w:szCs w:val="24"/>
        </w:rPr>
      </w:pPr>
      <w:r w:rsidRPr="001F6660">
        <w:rPr>
          <w:rFonts w:ascii="Arial" w:hAnsi="Arial" w:cs="Arial"/>
          <w:sz w:val="24"/>
          <w:szCs w:val="24"/>
        </w:rPr>
        <w:t>Kwestionariusz ogólnouniwersyteckiej ankiety oceny zajęć dydaktycznych</w:t>
      </w:r>
      <w:r>
        <w:rPr>
          <w:rFonts w:ascii="Arial" w:hAnsi="Arial" w:cs="Arial"/>
          <w:sz w:val="24"/>
          <w:szCs w:val="24"/>
        </w:rPr>
        <w:t xml:space="preserve"> </w:t>
      </w:r>
      <w:r w:rsidR="00E76968">
        <w:rPr>
          <w:rFonts w:ascii="Arial" w:hAnsi="Arial" w:cs="Arial"/>
          <w:sz w:val="24"/>
          <w:szCs w:val="24"/>
        </w:rPr>
        <w:t xml:space="preserve">w języku polskim </w:t>
      </w:r>
      <w:r w:rsidRPr="001F6660">
        <w:rPr>
          <w:rFonts w:ascii="Arial" w:hAnsi="Arial" w:cs="Arial"/>
          <w:sz w:val="24"/>
          <w:szCs w:val="24"/>
        </w:rPr>
        <w:t>stanowi załącznik nr 1 do uchwały</w:t>
      </w:r>
      <w:r w:rsidR="00E76968">
        <w:rPr>
          <w:rFonts w:ascii="Arial" w:hAnsi="Arial" w:cs="Arial"/>
          <w:sz w:val="24"/>
          <w:szCs w:val="24"/>
        </w:rPr>
        <w:t>, a k</w:t>
      </w:r>
      <w:r w:rsidR="00E76968" w:rsidRPr="001F6660">
        <w:rPr>
          <w:rFonts w:ascii="Arial" w:hAnsi="Arial" w:cs="Arial"/>
          <w:sz w:val="24"/>
          <w:szCs w:val="24"/>
        </w:rPr>
        <w:t>westionariusz ogólnouniwersyteckiej ankiety oceny zajęć dydaktycznych</w:t>
      </w:r>
      <w:r w:rsidR="00E76968">
        <w:rPr>
          <w:rFonts w:ascii="Arial" w:hAnsi="Arial" w:cs="Arial"/>
          <w:sz w:val="24"/>
          <w:szCs w:val="24"/>
        </w:rPr>
        <w:t xml:space="preserve"> w języku </w:t>
      </w:r>
      <w:r w:rsidR="00E76968">
        <w:rPr>
          <w:rFonts w:ascii="Arial" w:hAnsi="Arial" w:cs="Arial"/>
          <w:sz w:val="24"/>
          <w:szCs w:val="24"/>
        </w:rPr>
        <w:t>angielskim</w:t>
      </w:r>
      <w:r w:rsidR="00E76968">
        <w:rPr>
          <w:rFonts w:ascii="Arial" w:hAnsi="Arial" w:cs="Arial"/>
          <w:sz w:val="24"/>
          <w:szCs w:val="24"/>
        </w:rPr>
        <w:t xml:space="preserve"> </w:t>
      </w:r>
      <w:r w:rsidR="00E76968" w:rsidRPr="001F6660">
        <w:rPr>
          <w:rFonts w:ascii="Arial" w:hAnsi="Arial" w:cs="Arial"/>
          <w:sz w:val="24"/>
          <w:szCs w:val="24"/>
        </w:rPr>
        <w:t xml:space="preserve">stanowi załącznik nr </w:t>
      </w:r>
      <w:r w:rsidR="00E76968">
        <w:rPr>
          <w:rFonts w:ascii="Arial" w:hAnsi="Arial" w:cs="Arial"/>
          <w:sz w:val="24"/>
          <w:szCs w:val="24"/>
        </w:rPr>
        <w:t>2</w:t>
      </w:r>
      <w:r w:rsidR="00E76968" w:rsidRPr="001F6660">
        <w:rPr>
          <w:rFonts w:ascii="Arial" w:hAnsi="Arial" w:cs="Arial"/>
          <w:sz w:val="24"/>
          <w:szCs w:val="24"/>
        </w:rPr>
        <w:t xml:space="preserve"> do uchwały</w:t>
      </w:r>
      <w:r w:rsidRPr="001F6660">
        <w:rPr>
          <w:rFonts w:ascii="Arial" w:hAnsi="Arial" w:cs="Arial"/>
          <w:sz w:val="24"/>
          <w:szCs w:val="24"/>
        </w:rPr>
        <w:t>.</w:t>
      </w:r>
    </w:p>
    <w:p w14:paraId="36D44DBA" w14:textId="77777777" w:rsidR="00405905" w:rsidRPr="00411672" w:rsidRDefault="00405905" w:rsidP="00E76968">
      <w:pPr>
        <w:spacing w:before="120" w:after="120"/>
        <w:jc w:val="center"/>
        <w:rPr>
          <w:rFonts w:ascii="Arial" w:hAnsi="Arial" w:cs="Arial"/>
          <w:b/>
          <w:sz w:val="24"/>
          <w:szCs w:val="24"/>
        </w:rPr>
      </w:pPr>
      <w:r w:rsidRPr="00411672">
        <w:rPr>
          <w:rFonts w:ascii="Arial" w:hAnsi="Arial" w:cs="Arial"/>
          <w:b/>
          <w:sz w:val="24"/>
          <w:szCs w:val="24"/>
        </w:rPr>
        <w:t>Zasady przeprowadzania badań ankietowych</w:t>
      </w:r>
    </w:p>
    <w:p w14:paraId="09B6B14A" w14:textId="77777777" w:rsidR="00405905" w:rsidRPr="00411672" w:rsidRDefault="00405905" w:rsidP="008468E6">
      <w:pPr>
        <w:spacing w:after="120"/>
        <w:jc w:val="center"/>
        <w:rPr>
          <w:rFonts w:ascii="Arial" w:hAnsi="Arial" w:cs="Arial"/>
          <w:sz w:val="24"/>
          <w:szCs w:val="24"/>
        </w:rPr>
      </w:pPr>
      <w:r w:rsidRPr="00411672">
        <w:rPr>
          <w:rFonts w:ascii="Arial" w:hAnsi="Arial" w:cs="Arial"/>
          <w:sz w:val="24"/>
          <w:szCs w:val="24"/>
        </w:rPr>
        <w:t>§3</w:t>
      </w:r>
    </w:p>
    <w:p w14:paraId="40BC19C2" w14:textId="77777777" w:rsidR="00405905" w:rsidRPr="001F6660" w:rsidRDefault="00405905" w:rsidP="00405905">
      <w:pPr>
        <w:pStyle w:val="Akapitzlist"/>
        <w:numPr>
          <w:ilvl w:val="0"/>
          <w:numId w:val="3"/>
        </w:numPr>
        <w:tabs>
          <w:tab w:val="left" w:pos="1134"/>
        </w:tabs>
        <w:spacing w:before="120" w:after="120" w:line="240" w:lineRule="auto"/>
        <w:ind w:left="0" w:firstLine="709"/>
        <w:jc w:val="both"/>
        <w:rPr>
          <w:rFonts w:ascii="Arial" w:hAnsi="Arial" w:cs="Arial"/>
          <w:sz w:val="24"/>
          <w:szCs w:val="24"/>
        </w:rPr>
      </w:pPr>
      <w:r w:rsidRPr="001F6660">
        <w:rPr>
          <w:rFonts w:ascii="Arial" w:hAnsi="Arial" w:cs="Arial"/>
          <w:sz w:val="24"/>
          <w:szCs w:val="24"/>
        </w:rPr>
        <w:lastRenderedPageBreak/>
        <w:t>Badanie uruchomione zostanie na trzy tygodnie przed zakończeniem danych zajęć dydaktycznych, a zamknięte wraz z ich zakończeniem.</w:t>
      </w:r>
    </w:p>
    <w:p w14:paraId="0B34F1F5" w14:textId="77777777" w:rsidR="00405905" w:rsidRPr="00411672" w:rsidRDefault="00405905" w:rsidP="008468E6">
      <w:pPr>
        <w:spacing w:after="120"/>
        <w:jc w:val="center"/>
        <w:rPr>
          <w:rFonts w:ascii="Arial" w:hAnsi="Arial" w:cs="Arial"/>
          <w:sz w:val="24"/>
          <w:szCs w:val="24"/>
        </w:rPr>
      </w:pPr>
      <w:r w:rsidRPr="00411672">
        <w:rPr>
          <w:rFonts w:ascii="Arial" w:hAnsi="Arial" w:cs="Arial"/>
          <w:sz w:val="24"/>
          <w:szCs w:val="24"/>
        </w:rPr>
        <w:t>§</w:t>
      </w:r>
      <w:r>
        <w:rPr>
          <w:rFonts w:ascii="Arial" w:hAnsi="Arial" w:cs="Arial"/>
          <w:sz w:val="24"/>
          <w:szCs w:val="24"/>
        </w:rPr>
        <w:t xml:space="preserve"> </w:t>
      </w:r>
      <w:r w:rsidRPr="00411672">
        <w:rPr>
          <w:rFonts w:ascii="Arial" w:hAnsi="Arial" w:cs="Arial"/>
          <w:sz w:val="24"/>
          <w:szCs w:val="24"/>
        </w:rPr>
        <w:t>4</w:t>
      </w:r>
    </w:p>
    <w:p w14:paraId="09330C9D" w14:textId="77777777" w:rsidR="00405905" w:rsidRDefault="00405905" w:rsidP="00405905">
      <w:pPr>
        <w:pStyle w:val="Akapitzlist"/>
        <w:numPr>
          <w:ilvl w:val="0"/>
          <w:numId w:val="5"/>
        </w:numPr>
        <w:tabs>
          <w:tab w:val="left" w:pos="1134"/>
        </w:tabs>
        <w:suppressAutoHyphens w:val="0"/>
        <w:spacing w:before="120" w:after="120" w:line="240" w:lineRule="auto"/>
        <w:ind w:left="0" w:firstLine="709"/>
        <w:jc w:val="both"/>
        <w:rPr>
          <w:rFonts w:ascii="Arial" w:hAnsi="Arial" w:cs="Arial"/>
          <w:sz w:val="24"/>
          <w:szCs w:val="24"/>
        </w:rPr>
      </w:pPr>
      <w:r w:rsidRPr="00411672">
        <w:rPr>
          <w:rFonts w:ascii="Arial" w:hAnsi="Arial" w:cs="Arial"/>
          <w:sz w:val="24"/>
          <w:szCs w:val="24"/>
        </w:rPr>
        <w:t>W przypadku zajęć współprowadzonych przez co najmniej dwóch prowadzących ankieta powinna być wypełniana osobno dla każdego z nich.</w:t>
      </w:r>
    </w:p>
    <w:p w14:paraId="067796E4" w14:textId="77777777" w:rsidR="00405905" w:rsidRPr="00832AE7" w:rsidRDefault="00405905" w:rsidP="00405905">
      <w:pPr>
        <w:pStyle w:val="Akapitzlist"/>
        <w:numPr>
          <w:ilvl w:val="0"/>
          <w:numId w:val="5"/>
        </w:numPr>
        <w:tabs>
          <w:tab w:val="left" w:pos="1134"/>
        </w:tabs>
        <w:suppressAutoHyphens w:val="0"/>
        <w:spacing w:before="120" w:after="120" w:line="240" w:lineRule="auto"/>
        <w:ind w:left="0" w:firstLine="709"/>
        <w:jc w:val="both"/>
        <w:rPr>
          <w:rFonts w:ascii="Arial" w:hAnsi="Arial" w:cs="Arial"/>
          <w:sz w:val="24"/>
          <w:szCs w:val="24"/>
        </w:rPr>
      </w:pPr>
      <w:r w:rsidRPr="00832AE7">
        <w:rPr>
          <w:rFonts w:ascii="Arial" w:hAnsi="Arial" w:cs="Arial"/>
          <w:sz w:val="24"/>
          <w:szCs w:val="24"/>
        </w:rPr>
        <w:t>Wyniki ankiet są udostępniane automatycznie prowadzącym zajęcia oraz kierownikowi wewnętrznej jednostki organizacyjnej przez system USOS-web po zakończeniu sesji poprawkowej.</w:t>
      </w:r>
    </w:p>
    <w:p w14:paraId="34E4509E" w14:textId="77777777" w:rsidR="00405905" w:rsidRPr="00411672" w:rsidRDefault="00405905" w:rsidP="00405905">
      <w:pPr>
        <w:pStyle w:val="Akapitzlist"/>
        <w:numPr>
          <w:ilvl w:val="0"/>
          <w:numId w:val="5"/>
        </w:numPr>
        <w:tabs>
          <w:tab w:val="left" w:pos="1134"/>
        </w:tabs>
        <w:suppressAutoHyphens w:val="0"/>
        <w:spacing w:before="120" w:after="120" w:line="240" w:lineRule="auto"/>
        <w:ind w:left="0" w:firstLine="709"/>
        <w:jc w:val="both"/>
        <w:rPr>
          <w:rFonts w:ascii="Arial" w:hAnsi="Arial" w:cs="Arial"/>
          <w:sz w:val="24"/>
          <w:szCs w:val="24"/>
        </w:rPr>
      </w:pPr>
      <w:r w:rsidRPr="00411672">
        <w:rPr>
          <w:rFonts w:ascii="Arial" w:hAnsi="Arial" w:cs="Arial"/>
          <w:sz w:val="24"/>
          <w:szCs w:val="24"/>
        </w:rPr>
        <w:t>Wyniki ankiet obejmują zestawy statystyk dla poszczególnych pytań zamkniętych oraz komplety odpowiedzi dla poszczególnych pytań otwartych.</w:t>
      </w:r>
    </w:p>
    <w:p w14:paraId="35F5822F" w14:textId="77777777" w:rsidR="00405905" w:rsidRPr="00591A47" w:rsidRDefault="00405905" w:rsidP="00635414">
      <w:pPr>
        <w:spacing w:after="120"/>
        <w:jc w:val="center"/>
        <w:rPr>
          <w:rFonts w:ascii="Arial" w:hAnsi="Arial" w:cs="Arial"/>
          <w:b/>
          <w:sz w:val="24"/>
          <w:szCs w:val="24"/>
        </w:rPr>
      </w:pPr>
      <w:r w:rsidRPr="00591A47">
        <w:rPr>
          <w:rFonts w:ascii="Arial" w:hAnsi="Arial" w:cs="Arial"/>
          <w:b/>
          <w:sz w:val="24"/>
          <w:szCs w:val="24"/>
        </w:rPr>
        <w:t>Interpretacja wyników ankiet</w:t>
      </w:r>
    </w:p>
    <w:p w14:paraId="2690152D" w14:textId="77777777" w:rsidR="00405905" w:rsidRPr="00591A47" w:rsidRDefault="00405905" w:rsidP="00635414">
      <w:pPr>
        <w:spacing w:after="120"/>
        <w:jc w:val="center"/>
        <w:rPr>
          <w:rFonts w:ascii="Arial" w:hAnsi="Arial" w:cs="Arial"/>
          <w:sz w:val="24"/>
          <w:szCs w:val="24"/>
        </w:rPr>
      </w:pPr>
      <w:r w:rsidRPr="00591A47">
        <w:rPr>
          <w:rFonts w:ascii="Arial" w:hAnsi="Arial" w:cs="Arial"/>
          <w:sz w:val="24"/>
          <w:szCs w:val="24"/>
        </w:rPr>
        <w:t>§ 5</w:t>
      </w:r>
    </w:p>
    <w:p w14:paraId="0089197F" w14:textId="77777777" w:rsidR="00405905" w:rsidRPr="00411672" w:rsidRDefault="00405905" w:rsidP="00405905">
      <w:pPr>
        <w:pStyle w:val="Akapitzlist"/>
        <w:numPr>
          <w:ilvl w:val="0"/>
          <w:numId w:val="2"/>
        </w:numPr>
        <w:tabs>
          <w:tab w:val="left" w:pos="1134"/>
        </w:tabs>
        <w:suppressAutoHyphens w:val="0"/>
        <w:spacing w:before="120" w:after="120" w:line="240" w:lineRule="auto"/>
        <w:ind w:left="0" w:firstLine="709"/>
        <w:jc w:val="both"/>
        <w:rPr>
          <w:rFonts w:ascii="Arial" w:hAnsi="Arial" w:cs="Arial"/>
          <w:sz w:val="24"/>
          <w:szCs w:val="24"/>
        </w:rPr>
      </w:pPr>
      <w:r w:rsidRPr="00411672">
        <w:rPr>
          <w:rFonts w:ascii="Arial" w:hAnsi="Arial" w:cs="Arial"/>
          <w:sz w:val="24"/>
          <w:szCs w:val="24"/>
        </w:rPr>
        <w:t>Przy interpretacji wyników ankiet i formułowaniu wniosków należy uwzględnić wyłącznie wyraźne odstępstwa od typowych wartości oraz jednoznaczne, systematyczne trendy. Nie powinno się wyciągać wniosków na podstawie różnic stanowiących zaledwie niewielką część skali ocen oraz na podstawie pojedynczego badania.</w:t>
      </w:r>
    </w:p>
    <w:p w14:paraId="26A3CED1" w14:textId="77777777" w:rsidR="00405905" w:rsidRPr="00411672" w:rsidRDefault="00405905" w:rsidP="00405905">
      <w:pPr>
        <w:pStyle w:val="Akapitzlist"/>
        <w:numPr>
          <w:ilvl w:val="0"/>
          <w:numId w:val="2"/>
        </w:numPr>
        <w:tabs>
          <w:tab w:val="left" w:pos="1134"/>
        </w:tabs>
        <w:suppressAutoHyphens w:val="0"/>
        <w:spacing w:before="120" w:after="120" w:line="240" w:lineRule="auto"/>
        <w:ind w:left="0" w:firstLine="709"/>
        <w:jc w:val="both"/>
        <w:rPr>
          <w:rFonts w:ascii="Arial" w:hAnsi="Arial" w:cs="Arial"/>
          <w:sz w:val="24"/>
          <w:szCs w:val="24"/>
        </w:rPr>
      </w:pPr>
      <w:r w:rsidRPr="00411672">
        <w:rPr>
          <w:rFonts w:ascii="Arial" w:hAnsi="Arial" w:cs="Arial"/>
          <w:sz w:val="24"/>
          <w:szCs w:val="24"/>
        </w:rPr>
        <w:t>Interpretacja wyników ankiet, w których pojawiają się skrajne oceny (b. dobre lub b. złe) lub występują odpowiedzi wzbudzające uzasadnione wątpliwości, szczególnie w pytaniach otwartych, powinna być wyważona. Wyniki takie mogą być konsekwencją nie tylko określonej postawy prowadzącego, ale także specyfiki nauczanego przedmiotu lub problemów dydaktycznych w określonej grupie studentów.</w:t>
      </w:r>
    </w:p>
    <w:p w14:paraId="7541EBCF" w14:textId="77777777" w:rsidR="00405905" w:rsidRPr="00411672" w:rsidRDefault="00405905" w:rsidP="00405905">
      <w:pPr>
        <w:pStyle w:val="Akapitzlist"/>
        <w:numPr>
          <w:ilvl w:val="0"/>
          <w:numId w:val="2"/>
        </w:numPr>
        <w:tabs>
          <w:tab w:val="left" w:pos="1134"/>
        </w:tabs>
        <w:suppressAutoHyphens w:val="0"/>
        <w:spacing w:before="120" w:after="120" w:line="240" w:lineRule="auto"/>
        <w:ind w:left="0" w:firstLine="709"/>
        <w:jc w:val="both"/>
        <w:rPr>
          <w:rFonts w:ascii="Arial" w:hAnsi="Arial" w:cs="Arial"/>
          <w:sz w:val="24"/>
          <w:szCs w:val="24"/>
        </w:rPr>
      </w:pPr>
      <w:r w:rsidRPr="00411672">
        <w:rPr>
          <w:rFonts w:ascii="Arial" w:hAnsi="Arial" w:cs="Arial"/>
          <w:sz w:val="24"/>
          <w:szCs w:val="24"/>
        </w:rPr>
        <w:t xml:space="preserve">Na wniosek KJD wsparciem przy interpretacji uzyskanych wyników może służyć zespół PEJK. </w:t>
      </w:r>
    </w:p>
    <w:p w14:paraId="7D005F44" w14:textId="77777777" w:rsidR="00405905" w:rsidRPr="00411672" w:rsidRDefault="00405905" w:rsidP="00405905">
      <w:pPr>
        <w:pStyle w:val="Akapitzlist"/>
        <w:numPr>
          <w:ilvl w:val="0"/>
          <w:numId w:val="2"/>
        </w:numPr>
        <w:tabs>
          <w:tab w:val="left" w:pos="1134"/>
        </w:tabs>
        <w:suppressAutoHyphens w:val="0"/>
        <w:spacing w:before="120" w:after="120" w:line="240" w:lineRule="auto"/>
        <w:ind w:left="0" w:firstLine="709"/>
        <w:jc w:val="both"/>
        <w:rPr>
          <w:rFonts w:ascii="Arial" w:hAnsi="Arial" w:cs="Arial"/>
          <w:sz w:val="24"/>
          <w:szCs w:val="24"/>
        </w:rPr>
      </w:pPr>
      <w:r w:rsidRPr="00411672">
        <w:rPr>
          <w:rFonts w:ascii="Arial" w:hAnsi="Arial" w:cs="Arial"/>
          <w:sz w:val="24"/>
          <w:szCs w:val="24"/>
        </w:rPr>
        <w:t>Wyniki ankiet interpretowane są w pierwszej kolejności przez KJD, Dziekana oraz  kierownika jednostki, który na ich podstawie opracowuje sprawozdanie zgodne z “formularzem sprawozdania z wyników ankiet studenckich” dla Zespołu Zapewnienia Jakości Kształcenia.</w:t>
      </w:r>
    </w:p>
    <w:p w14:paraId="1253AE10" w14:textId="77777777" w:rsidR="00405905" w:rsidRPr="00411672" w:rsidRDefault="00405905" w:rsidP="00405905">
      <w:pPr>
        <w:pStyle w:val="Akapitzlist"/>
        <w:numPr>
          <w:ilvl w:val="0"/>
          <w:numId w:val="2"/>
        </w:numPr>
        <w:tabs>
          <w:tab w:val="left" w:pos="1134"/>
        </w:tabs>
        <w:suppressAutoHyphens w:val="0"/>
        <w:spacing w:before="120" w:after="120" w:line="240" w:lineRule="auto"/>
        <w:ind w:left="0" w:firstLine="709"/>
        <w:jc w:val="both"/>
        <w:rPr>
          <w:rFonts w:ascii="Arial" w:hAnsi="Arial" w:cs="Arial"/>
          <w:sz w:val="24"/>
          <w:szCs w:val="24"/>
        </w:rPr>
      </w:pPr>
      <w:r w:rsidRPr="00411672">
        <w:rPr>
          <w:rFonts w:ascii="Arial" w:hAnsi="Arial" w:cs="Arial"/>
          <w:sz w:val="24"/>
          <w:szCs w:val="24"/>
        </w:rPr>
        <w:t xml:space="preserve">Na podstawie sprawozdań kierowników wewnętrznych jednostek organizacyjnych WO Zespół Zapewnienia Jakości Kształcenia opracowuje raporty z badań ankietowych na poszczególnych kierunkach, które przedstawia radzie dydaktycznej, władzom dziekańskim i Zarządowi Samorządu Studentów. Rada dydaktyczna zatwierdza raporty podejmując stosowne uchwały. </w:t>
      </w:r>
    </w:p>
    <w:p w14:paraId="2F49671E" w14:textId="77777777" w:rsidR="00405905" w:rsidRDefault="00405905" w:rsidP="008468E6">
      <w:pPr>
        <w:suppressAutoHyphens/>
        <w:spacing w:after="120"/>
        <w:jc w:val="center"/>
        <w:rPr>
          <w:rFonts w:ascii="Arial" w:eastAsia="SimSun" w:hAnsi="Arial" w:cs="Arial"/>
          <w:sz w:val="24"/>
          <w:szCs w:val="24"/>
          <w:lang w:eastAsia="ar-SA"/>
        </w:rPr>
      </w:pPr>
      <w:r w:rsidRPr="00DD2FEA">
        <w:rPr>
          <w:rFonts w:ascii="Arial" w:eastAsia="SimSun" w:hAnsi="Arial" w:cs="Arial"/>
          <w:sz w:val="24"/>
          <w:szCs w:val="24"/>
          <w:lang w:eastAsia="ar-SA"/>
        </w:rPr>
        <w:t xml:space="preserve">§ </w:t>
      </w:r>
      <w:r>
        <w:rPr>
          <w:rFonts w:ascii="Arial" w:eastAsia="SimSun" w:hAnsi="Arial" w:cs="Arial"/>
          <w:sz w:val="24"/>
          <w:szCs w:val="24"/>
          <w:lang w:eastAsia="ar-SA"/>
        </w:rPr>
        <w:t>6</w:t>
      </w:r>
    </w:p>
    <w:p w14:paraId="2E05B26E" w14:textId="77777777" w:rsidR="00405905" w:rsidRPr="00DD2FEA" w:rsidRDefault="00405905" w:rsidP="008468E6">
      <w:pPr>
        <w:suppressAutoHyphens/>
        <w:spacing w:after="120"/>
        <w:rPr>
          <w:rFonts w:ascii="Arial" w:eastAsia="SimSun" w:hAnsi="Arial" w:cs="Arial"/>
          <w:sz w:val="24"/>
          <w:szCs w:val="24"/>
          <w:lang w:eastAsia="ar-SA"/>
        </w:rPr>
      </w:pPr>
      <w:r w:rsidRPr="00DD2FEA">
        <w:rPr>
          <w:rFonts w:ascii="Arial" w:eastAsia="SimSun" w:hAnsi="Arial" w:cs="Arial"/>
          <w:sz w:val="24"/>
          <w:szCs w:val="24"/>
          <w:lang w:eastAsia="ar-SA"/>
        </w:rPr>
        <w:t xml:space="preserve">Uchwała wchodzi w życie </w:t>
      </w:r>
      <w:bookmarkStart w:id="4" w:name="_Hlk69138603"/>
      <w:r w:rsidRPr="00DD2FEA">
        <w:rPr>
          <w:rFonts w:ascii="Arial" w:eastAsia="SimSun" w:hAnsi="Arial" w:cs="Arial"/>
          <w:sz w:val="24"/>
          <w:szCs w:val="24"/>
          <w:lang w:eastAsia="ar-SA"/>
        </w:rPr>
        <w:t>z dniem podjęcia.</w:t>
      </w:r>
      <w:bookmarkEnd w:id="4"/>
    </w:p>
    <w:p w14:paraId="2B9AF935" w14:textId="77777777" w:rsidR="00405905" w:rsidRDefault="00405905" w:rsidP="008468E6">
      <w:pPr>
        <w:spacing w:before="480" w:after="120"/>
        <w:ind w:firstLine="1134"/>
        <w:jc w:val="right"/>
        <w:rPr>
          <w:rFonts w:ascii="Arial" w:eastAsia="Arial" w:hAnsi="Arial" w:cs="Arial"/>
          <w:color w:val="000000"/>
          <w:sz w:val="24"/>
          <w:szCs w:val="24"/>
        </w:rPr>
      </w:pPr>
      <w:r>
        <w:rPr>
          <w:rFonts w:ascii="Arial" w:eastAsia="Arial" w:hAnsi="Arial" w:cs="Arial"/>
          <w:color w:val="000000"/>
          <w:sz w:val="24"/>
          <w:szCs w:val="24"/>
        </w:rPr>
        <w:t xml:space="preserve">Przewodnicząca Rady Dydaktycznej: </w:t>
      </w:r>
    </w:p>
    <w:p w14:paraId="73573886" w14:textId="77777777" w:rsidR="00405905" w:rsidRDefault="00405905" w:rsidP="008468E6">
      <w:pPr>
        <w:spacing w:after="120"/>
        <w:ind w:firstLine="1134"/>
        <w:jc w:val="right"/>
        <w:rPr>
          <w:rFonts w:ascii="Arial" w:eastAsia="Arial" w:hAnsi="Arial" w:cs="Arial"/>
          <w:i/>
          <w:color w:val="000000"/>
          <w:sz w:val="24"/>
          <w:szCs w:val="24"/>
        </w:rPr>
      </w:pPr>
      <w:r>
        <w:rPr>
          <w:rFonts w:ascii="Arial" w:eastAsia="Arial" w:hAnsi="Arial" w:cs="Arial"/>
          <w:i/>
          <w:color w:val="000000"/>
          <w:sz w:val="24"/>
          <w:szCs w:val="24"/>
        </w:rPr>
        <w:t>M. Widy-</w:t>
      </w:r>
      <w:proofErr w:type="spellStart"/>
      <w:r>
        <w:rPr>
          <w:rFonts w:ascii="Arial" w:eastAsia="Arial" w:hAnsi="Arial" w:cs="Arial"/>
          <w:i/>
          <w:color w:val="000000"/>
          <w:sz w:val="24"/>
          <w:szCs w:val="24"/>
        </w:rPr>
        <w:t>Behiesse</w:t>
      </w:r>
      <w:proofErr w:type="spellEnd"/>
    </w:p>
    <w:bookmarkEnd w:id="0"/>
    <w:p w14:paraId="74205773" w14:textId="77777777" w:rsidR="00405905" w:rsidRDefault="00405905" w:rsidP="00405905">
      <w:pPr>
        <w:rPr>
          <w:rFonts w:ascii="Arial" w:eastAsia="Times New Roman" w:hAnsi="Arial" w:cs="Arial"/>
          <w:sz w:val="24"/>
          <w:szCs w:val="24"/>
        </w:rPr>
      </w:pPr>
    </w:p>
    <w:p w14:paraId="17C7D0D7" w14:textId="77777777" w:rsidR="00E66841" w:rsidRDefault="00E66841" w:rsidP="00E66841">
      <w:pPr>
        <w:spacing w:before="120"/>
        <w:jc w:val="center"/>
        <w:rPr>
          <w:rFonts w:ascii="Arial" w:eastAsia="Arial" w:hAnsi="Arial"/>
          <w:b/>
          <w:sz w:val="24"/>
          <w:szCs w:val="24"/>
        </w:rPr>
      </w:pPr>
    </w:p>
    <w:sectPr w:rsidR="00E66841" w:rsidSect="00F44A33">
      <w:head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EECE6" w14:textId="77777777" w:rsidR="00B5065B" w:rsidRDefault="00B5065B" w:rsidP="00986E15">
      <w:pPr>
        <w:spacing w:after="0" w:line="240" w:lineRule="auto"/>
      </w:pPr>
      <w:r>
        <w:separator/>
      </w:r>
    </w:p>
  </w:endnote>
  <w:endnote w:type="continuationSeparator" w:id="0">
    <w:p w14:paraId="5230F0C8" w14:textId="77777777" w:rsidR="00B5065B" w:rsidRDefault="00B5065B" w:rsidP="0098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D0C26" w14:textId="77777777" w:rsidR="00B5065B" w:rsidRDefault="00B5065B" w:rsidP="00986E15">
      <w:pPr>
        <w:spacing w:after="0" w:line="240" w:lineRule="auto"/>
      </w:pPr>
      <w:r>
        <w:separator/>
      </w:r>
    </w:p>
  </w:footnote>
  <w:footnote w:type="continuationSeparator" w:id="0">
    <w:p w14:paraId="1260B07F" w14:textId="77777777" w:rsidR="00B5065B" w:rsidRDefault="00B5065B" w:rsidP="00986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F3D3" w14:textId="77777777" w:rsidR="00986E15" w:rsidRDefault="00986E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5EC8"/>
    <w:multiLevelType w:val="hybridMultilevel"/>
    <w:tmpl w:val="CE263C96"/>
    <w:lvl w:ilvl="0" w:tplc="0415000F">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 w15:restartNumberingAfterBreak="0">
    <w:nsid w:val="0A7C5A82"/>
    <w:multiLevelType w:val="hybridMultilevel"/>
    <w:tmpl w:val="F4366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9F2F63"/>
    <w:multiLevelType w:val="multilevel"/>
    <w:tmpl w:val="AE3491E8"/>
    <w:lvl w:ilvl="0">
      <w:start w:val="1"/>
      <w:numFmt w:val="decimal"/>
      <w:lvlText w:val="%1."/>
      <w:lvlJc w:val="left"/>
      <w:pPr>
        <w:ind w:left="720" w:hanging="360"/>
      </w:pPr>
      <w:rPr>
        <w:rFonts w:eastAsia="Arial" w:cs="Arial"/>
        <w:color w:val="28282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12D5856"/>
    <w:multiLevelType w:val="hybridMultilevel"/>
    <w:tmpl w:val="3384CF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F1709D1"/>
    <w:multiLevelType w:val="hybridMultilevel"/>
    <w:tmpl w:val="D8A2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50"/>
    <w:rsid w:val="00027797"/>
    <w:rsid w:val="00052D1D"/>
    <w:rsid w:val="000C5BDE"/>
    <w:rsid w:val="00120E51"/>
    <w:rsid w:val="00155AB4"/>
    <w:rsid w:val="001B3175"/>
    <w:rsid w:val="001F3420"/>
    <w:rsid w:val="001F6625"/>
    <w:rsid w:val="0024728B"/>
    <w:rsid w:val="002D6250"/>
    <w:rsid w:val="003044A4"/>
    <w:rsid w:val="00360EDB"/>
    <w:rsid w:val="003C2BBC"/>
    <w:rsid w:val="00405905"/>
    <w:rsid w:val="00407FA5"/>
    <w:rsid w:val="00422B5A"/>
    <w:rsid w:val="004470C7"/>
    <w:rsid w:val="004A6411"/>
    <w:rsid w:val="004E4C5C"/>
    <w:rsid w:val="00547C0B"/>
    <w:rsid w:val="005E54D5"/>
    <w:rsid w:val="00635414"/>
    <w:rsid w:val="006825EE"/>
    <w:rsid w:val="006F5ECA"/>
    <w:rsid w:val="00755069"/>
    <w:rsid w:val="007C1C35"/>
    <w:rsid w:val="007D0886"/>
    <w:rsid w:val="007E2510"/>
    <w:rsid w:val="00805B03"/>
    <w:rsid w:val="008468E6"/>
    <w:rsid w:val="00950856"/>
    <w:rsid w:val="0095710E"/>
    <w:rsid w:val="00986E15"/>
    <w:rsid w:val="00995D71"/>
    <w:rsid w:val="009E2E38"/>
    <w:rsid w:val="00A04F4C"/>
    <w:rsid w:val="00B5065B"/>
    <w:rsid w:val="00B61A9A"/>
    <w:rsid w:val="00B72D06"/>
    <w:rsid w:val="00B8189F"/>
    <w:rsid w:val="00B965C4"/>
    <w:rsid w:val="00BE0295"/>
    <w:rsid w:val="00C556A6"/>
    <w:rsid w:val="00C64843"/>
    <w:rsid w:val="00CA30EC"/>
    <w:rsid w:val="00CB52A8"/>
    <w:rsid w:val="00CD56A2"/>
    <w:rsid w:val="00CF56C4"/>
    <w:rsid w:val="00D70372"/>
    <w:rsid w:val="00DA46C0"/>
    <w:rsid w:val="00E04EF5"/>
    <w:rsid w:val="00E66841"/>
    <w:rsid w:val="00E76968"/>
    <w:rsid w:val="00E95AC6"/>
    <w:rsid w:val="00EA5C87"/>
    <w:rsid w:val="00ED56C8"/>
    <w:rsid w:val="00F44A33"/>
    <w:rsid w:val="00F93CD2"/>
  </w:rsids>
  <m:mathPr>
    <m:mathFont m:val="Cambria Math"/>
    <m:brkBin m:val="before"/>
    <m:brkBinSub m:val="--"/>
    <m:smallFrac m:val="0"/>
    <m:dispDef/>
    <m:lMargin m:val="0"/>
    <m:rMargin m:val="0"/>
    <m:defJc m:val="centerGroup"/>
    <m:wrapIndent m:val="1440"/>
    <m:intLim m:val="subSup"/>
    <m:naryLim m:val="undOvr"/>
  </m:mathPr>
  <w:themeFontLang w:val="pl-PL"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BBA02"/>
  <w15:docId w15:val="{0D81C2FE-C624-469D-82BF-50221CE8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08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6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6E15"/>
  </w:style>
  <w:style w:type="paragraph" w:styleId="Stopka">
    <w:name w:val="footer"/>
    <w:basedOn w:val="Normalny"/>
    <w:link w:val="StopkaZnak"/>
    <w:uiPriority w:val="99"/>
    <w:unhideWhenUsed/>
    <w:rsid w:val="00986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6E15"/>
  </w:style>
  <w:style w:type="paragraph" w:styleId="Tekstdymka">
    <w:name w:val="Balloon Text"/>
    <w:basedOn w:val="Normalny"/>
    <w:link w:val="TekstdymkaZnak"/>
    <w:uiPriority w:val="99"/>
    <w:semiHidden/>
    <w:unhideWhenUsed/>
    <w:rsid w:val="00120E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E51"/>
    <w:rPr>
      <w:rFonts w:ascii="Tahoma" w:hAnsi="Tahoma" w:cs="Tahoma"/>
      <w:sz w:val="16"/>
      <w:szCs w:val="16"/>
    </w:rPr>
  </w:style>
  <w:style w:type="paragraph" w:styleId="Akapitzlist">
    <w:name w:val="List Paragraph"/>
    <w:basedOn w:val="Normalny"/>
    <w:uiPriority w:val="34"/>
    <w:qFormat/>
    <w:rsid w:val="00F93CD2"/>
    <w:pPr>
      <w:suppressAutoHyphens/>
      <w:ind w:left="720"/>
      <w:contextualSpacing/>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r_x0020_Uchwa_x0142_y xmlns="72d12cfc-53a4-412c-b2df-6ab84a42e3b3">Uchwała nr 73</Nr_x0020_Uchwa_x0142_y>
    <Opis xmlns="72d12cfc-53a4-412c-b2df-6ab84a42e3b3">w sprawie organizacji egzaminów w terminie przed główną sesją egzaminacyjną (egzamin zerowy) na kierunku orientalistyka – sinologia</Opis>
    <Lp_x002e_ xmlns="72d12cfc-53a4-412c-b2df-6ab84a42e3b3">6</Lp_x002e_>
    <Data_x0020_pisma xmlns="72d12cfc-53a4-412c-b2df-6ab84a42e3b3" xsi:nil="true"/>
    <Data_x0020_uchwa_x0142_y xmlns="72d12cfc-53a4-412c-b2df-6ab84a42e3b3">2020-07-03</Data_x0020_uchwa_x0142_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685F537F83D54C9BF3D8C86866C68F" ma:contentTypeVersion="5" ma:contentTypeDescription="Utwórz nowy dokument." ma:contentTypeScope="" ma:versionID="52615ef035d445da9bb657cbf5ff8e9d">
  <xsd:schema xmlns:xsd="http://www.w3.org/2001/XMLSchema" xmlns:xs="http://www.w3.org/2001/XMLSchema" xmlns:p="http://schemas.microsoft.com/office/2006/metadata/properties" xmlns:ns2="72d12cfc-53a4-412c-b2df-6ab84a42e3b3" targetNamespace="http://schemas.microsoft.com/office/2006/metadata/properties" ma:root="true" ma:fieldsID="20224961b2f182c3c434cda68cf6cc8b" ns2:_="">
    <xsd:import namespace="72d12cfc-53a4-412c-b2df-6ab84a42e3b3"/>
    <xsd:element name="properties">
      <xsd:complexType>
        <xsd:sequence>
          <xsd:element name="documentManagement">
            <xsd:complexType>
              <xsd:all>
                <xsd:element ref="ns2:Lp_x002e_" minOccurs="0"/>
                <xsd:element ref="ns2:Opis" minOccurs="0"/>
                <xsd:element ref="ns2:Data_x0020_uchwa_x0142_y" minOccurs="0"/>
                <xsd:element ref="ns2:Nr_x0020_Uchwa_x0142_y" minOccurs="0"/>
                <xsd:element ref="ns2:Data_x0020_pis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12cfc-53a4-412c-b2df-6ab84a42e3b3" elementFormDefault="qualified">
    <xsd:import namespace="http://schemas.microsoft.com/office/2006/documentManagement/types"/>
    <xsd:import namespace="http://schemas.microsoft.com/office/infopath/2007/PartnerControls"/>
    <xsd:element name="Lp_x002e_" ma:index="1" nillable="true" ma:displayName="Lp." ma:internalName="Lp_x002e_">
      <xsd:simpleType>
        <xsd:restriction base="dms:Number"/>
      </xsd:simpleType>
    </xsd:element>
    <xsd:element name="Opis" ma:index="3" nillable="true" ma:displayName="Opis" ma:internalName="Opis">
      <xsd:simpleType>
        <xsd:restriction base="dms:Text">
          <xsd:maxLength value="255"/>
        </xsd:restriction>
      </xsd:simpleType>
    </xsd:element>
    <xsd:element name="Data_x0020_uchwa_x0142_y" ma:index="4" nillable="true" ma:displayName="Data uchwały" ma:internalName="Data_x0020_uchwa_x0142_y">
      <xsd:simpleType>
        <xsd:restriction base="dms:Text">
          <xsd:maxLength value="255"/>
        </xsd:restriction>
      </xsd:simpleType>
    </xsd:element>
    <xsd:element name="Nr_x0020_Uchwa_x0142_y" ma:index="5" nillable="true" ma:displayName="Nr Uchwały" ma:internalName="Nr_x0020_Uchwa_x0142_y">
      <xsd:simpleType>
        <xsd:restriction base="dms:Text">
          <xsd:maxLength value="255"/>
        </xsd:restriction>
      </xsd:simpleType>
    </xsd:element>
    <xsd:element name="Data_x0020_pisma" ma:index="6" nillable="true" ma:displayName="Data pisma" ma:internalName="Data_x0020_pism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zawartości"/>
        <xsd:element ref="dc:title" minOccurs="0" maxOccurs="1" ma:index="2"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BE06B-9E7F-4C00-B8F4-5EC3726987EF}">
  <ds:schemaRefs>
    <ds:schemaRef ds:uri="http://schemas.microsoft.com/office/2006/metadata/properties"/>
    <ds:schemaRef ds:uri="http://schemas.microsoft.com/office/infopath/2007/PartnerControls"/>
    <ds:schemaRef ds:uri="72d12cfc-53a4-412c-b2df-6ab84a42e3b3"/>
  </ds:schemaRefs>
</ds:datastoreItem>
</file>

<file path=customXml/itemProps2.xml><?xml version="1.0" encoding="utf-8"?>
<ds:datastoreItem xmlns:ds="http://schemas.openxmlformats.org/officeDocument/2006/customXml" ds:itemID="{0C6A059E-77DE-4B49-90BF-6F655E09E149}">
  <ds:schemaRefs>
    <ds:schemaRef ds:uri="http://schemas.microsoft.com/sharepoint/v3/contenttype/forms"/>
  </ds:schemaRefs>
</ds:datastoreItem>
</file>

<file path=customXml/itemProps3.xml><?xml version="1.0" encoding="utf-8"?>
<ds:datastoreItem xmlns:ds="http://schemas.openxmlformats.org/officeDocument/2006/customXml" ds:itemID="{B94FAF11-97B5-4DBA-8661-3EDF837E7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12cfc-53a4-412c-b2df-6ab84a42e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561</Words>
  <Characters>3372</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Ignatowicz-Bocian</dc:creator>
  <cp:lastModifiedBy>moze</cp:lastModifiedBy>
  <cp:revision>3</cp:revision>
  <dcterms:created xsi:type="dcterms:W3CDTF">2021-06-21T15:46:00Z</dcterms:created>
  <dcterms:modified xsi:type="dcterms:W3CDTF">2021-06-21T16:04:00Z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0x01010058685F537F83D54C9BF3D8C86866C68F</vt:lpwstr>
  </property>
</Properties>
</file>