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A4957" w14:textId="69D683FF" w:rsidR="00E22EF2" w:rsidRPr="0056081E" w:rsidRDefault="00E22EF2" w:rsidP="00E22EF2">
      <w:pPr>
        <w:spacing w:before="120" w:after="120"/>
        <w:jc w:val="right"/>
        <w:rPr>
          <w:rFonts w:eastAsia="SimSun" w:cs="Arial"/>
          <w:sz w:val="22"/>
          <w:lang w:eastAsia="ar-SA"/>
        </w:rPr>
      </w:pPr>
      <w:r w:rsidRPr="0056081E">
        <w:rPr>
          <w:rFonts w:eastAsia="Arial" w:cs="Arial"/>
          <w:sz w:val="22"/>
        </w:rPr>
        <w:t xml:space="preserve">Załącznik </w:t>
      </w:r>
      <w:r>
        <w:rPr>
          <w:rFonts w:eastAsia="Arial" w:cs="Arial"/>
        </w:rPr>
        <w:t xml:space="preserve">nr </w:t>
      </w:r>
      <w:r>
        <w:rPr>
          <w:rFonts w:eastAsia="Arial" w:cs="Arial"/>
          <w:sz w:val="22"/>
        </w:rPr>
        <w:t>2</w:t>
      </w:r>
      <w:r w:rsidRPr="0056081E">
        <w:rPr>
          <w:rFonts w:eastAsia="Arial" w:cs="Arial"/>
        </w:rPr>
        <w:br/>
      </w:r>
      <w:r w:rsidRPr="0056081E">
        <w:rPr>
          <w:rFonts w:eastAsia="Arial" w:cs="Arial"/>
          <w:sz w:val="22"/>
        </w:rPr>
        <w:t xml:space="preserve">do uchwały nr 3 Rady Dydaktycznej dla kierunków studiów </w:t>
      </w:r>
      <w:r w:rsidRPr="0056081E">
        <w:rPr>
          <w:rFonts w:cs="Arial"/>
          <w:sz w:val="22"/>
        </w:rPr>
        <w:t xml:space="preserve">Komunikacja międzykulturowa – Azja i Afryka, </w:t>
      </w:r>
      <w:proofErr w:type="spellStart"/>
      <w:r w:rsidRPr="0056081E">
        <w:rPr>
          <w:rFonts w:cs="Arial"/>
          <w:sz w:val="22"/>
        </w:rPr>
        <w:t>Oriental</w:t>
      </w:r>
      <w:proofErr w:type="spellEnd"/>
      <w:r w:rsidRPr="0056081E">
        <w:rPr>
          <w:rFonts w:cs="Arial"/>
          <w:sz w:val="22"/>
        </w:rPr>
        <w:t xml:space="preserve"> </w:t>
      </w:r>
      <w:proofErr w:type="spellStart"/>
      <w:r w:rsidRPr="0056081E">
        <w:rPr>
          <w:rFonts w:cs="Arial"/>
          <w:sz w:val="22"/>
        </w:rPr>
        <w:t>Studies</w:t>
      </w:r>
      <w:proofErr w:type="spellEnd"/>
      <w:r w:rsidRPr="0056081E">
        <w:rPr>
          <w:rFonts w:cs="Arial"/>
          <w:sz w:val="22"/>
        </w:rPr>
        <w:t xml:space="preserve"> – Inner Asia: </w:t>
      </w:r>
      <w:proofErr w:type="spellStart"/>
      <w:r w:rsidRPr="0056081E">
        <w:rPr>
          <w:rFonts w:cs="Arial"/>
          <w:sz w:val="22"/>
        </w:rPr>
        <w:t>Mongolian</w:t>
      </w:r>
      <w:proofErr w:type="spellEnd"/>
      <w:r w:rsidRPr="0056081E">
        <w:rPr>
          <w:rFonts w:cs="Arial"/>
          <w:sz w:val="22"/>
        </w:rPr>
        <w:t xml:space="preserve"> And </w:t>
      </w:r>
      <w:proofErr w:type="spellStart"/>
      <w:r w:rsidRPr="0056081E">
        <w:rPr>
          <w:rFonts w:cs="Arial"/>
          <w:sz w:val="22"/>
        </w:rPr>
        <w:t>Tibetan</w:t>
      </w:r>
      <w:proofErr w:type="spellEnd"/>
      <w:r w:rsidRPr="0056081E">
        <w:rPr>
          <w:rFonts w:cs="Arial"/>
          <w:sz w:val="22"/>
        </w:rPr>
        <w:t xml:space="preserve"> </w:t>
      </w:r>
      <w:proofErr w:type="spellStart"/>
      <w:r w:rsidRPr="0056081E">
        <w:rPr>
          <w:rFonts w:cs="Arial"/>
          <w:sz w:val="22"/>
        </w:rPr>
        <w:t>Studies</w:t>
      </w:r>
      <w:proofErr w:type="spellEnd"/>
      <w:r w:rsidRPr="0056081E">
        <w:rPr>
          <w:rFonts w:cs="Arial"/>
          <w:sz w:val="22"/>
        </w:rPr>
        <w:t xml:space="preserve">, orientalistyka, orientalistyka – afrykanistyka, orientalistyka – arabistyka, orientalistyka – egiptologia, orientalistyka – hebraistyka, orientalistyka – indologia, orientalistyka – iranistyka, orientalistyka – japonistyka, orientalistyka – </w:t>
      </w:r>
      <w:proofErr w:type="spellStart"/>
      <w:r w:rsidRPr="0056081E">
        <w:rPr>
          <w:rFonts w:cs="Arial"/>
          <w:sz w:val="22"/>
        </w:rPr>
        <w:t>koreanistyka</w:t>
      </w:r>
      <w:proofErr w:type="spellEnd"/>
      <w:r w:rsidRPr="0056081E">
        <w:rPr>
          <w:rFonts w:cs="Arial"/>
          <w:sz w:val="22"/>
        </w:rPr>
        <w:t xml:space="preserve">, orientalistyka – kultura </w:t>
      </w:r>
      <w:r w:rsidR="00554147">
        <w:rPr>
          <w:rFonts w:cs="Arial"/>
          <w:sz w:val="22"/>
        </w:rPr>
        <w:t>W</w:t>
      </w:r>
      <w:r w:rsidRPr="0056081E">
        <w:rPr>
          <w:rFonts w:cs="Arial"/>
          <w:sz w:val="22"/>
        </w:rPr>
        <w:t xml:space="preserve">schodu </w:t>
      </w:r>
      <w:r w:rsidR="00554147">
        <w:rPr>
          <w:rFonts w:cs="Arial"/>
          <w:sz w:val="22"/>
        </w:rPr>
        <w:t>S</w:t>
      </w:r>
      <w:bookmarkStart w:id="0" w:name="_GoBack"/>
      <w:bookmarkEnd w:id="0"/>
      <w:r w:rsidRPr="0056081E">
        <w:rPr>
          <w:rFonts w:cs="Arial"/>
          <w:sz w:val="22"/>
        </w:rPr>
        <w:t xml:space="preserve">tarożytnego, orientalistyka – mongolistyka i </w:t>
      </w:r>
      <w:proofErr w:type="spellStart"/>
      <w:r w:rsidRPr="0056081E">
        <w:rPr>
          <w:rFonts w:cs="Arial"/>
          <w:sz w:val="22"/>
        </w:rPr>
        <w:t>tybetologia</w:t>
      </w:r>
      <w:proofErr w:type="spellEnd"/>
      <w:r w:rsidRPr="0056081E">
        <w:rPr>
          <w:rFonts w:cs="Arial"/>
          <w:sz w:val="22"/>
        </w:rPr>
        <w:t xml:space="preserve">, orientalistyka – sinologia, orientalistyka – turkologia, </w:t>
      </w:r>
      <w:proofErr w:type="spellStart"/>
      <w:r w:rsidRPr="0056081E">
        <w:rPr>
          <w:rFonts w:cs="Arial"/>
          <w:bCs/>
          <w:sz w:val="22"/>
        </w:rPr>
        <w:t>Religions</w:t>
      </w:r>
      <w:proofErr w:type="spellEnd"/>
      <w:r w:rsidRPr="0056081E">
        <w:rPr>
          <w:rFonts w:cs="Arial"/>
          <w:bCs/>
          <w:sz w:val="22"/>
        </w:rPr>
        <w:t xml:space="preserve"> Of Asia And </w:t>
      </w:r>
      <w:proofErr w:type="spellStart"/>
      <w:r w:rsidRPr="0056081E">
        <w:rPr>
          <w:rFonts w:cs="Arial"/>
          <w:bCs/>
          <w:sz w:val="22"/>
        </w:rPr>
        <w:t>Africa</w:t>
      </w:r>
      <w:proofErr w:type="spellEnd"/>
      <w:r w:rsidRPr="0056081E">
        <w:rPr>
          <w:rFonts w:cs="Arial"/>
          <w:bCs/>
          <w:sz w:val="22"/>
        </w:rPr>
        <w:t xml:space="preserve">: </w:t>
      </w:r>
      <w:proofErr w:type="spellStart"/>
      <w:r w:rsidRPr="0056081E">
        <w:rPr>
          <w:rFonts w:cs="Arial"/>
          <w:bCs/>
          <w:sz w:val="22"/>
        </w:rPr>
        <w:t>Buddhism</w:t>
      </w:r>
      <w:proofErr w:type="spellEnd"/>
      <w:r w:rsidRPr="0056081E">
        <w:rPr>
          <w:rFonts w:cs="Arial"/>
          <w:bCs/>
          <w:sz w:val="22"/>
        </w:rPr>
        <w:t xml:space="preserve">, Islam And </w:t>
      </w:r>
      <w:proofErr w:type="spellStart"/>
      <w:r w:rsidRPr="0056081E">
        <w:rPr>
          <w:rFonts w:cs="Arial"/>
          <w:bCs/>
          <w:sz w:val="22"/>
        </w:rPr>
        <w:t>Others</w:t>
      </w:r>
      <w:proofErr w:type="spellEnd"/>
      <w:r w:rsidRPr="0056081E">
        <w:rPr>
          <w:rFonts w:cs="Arial"/>
          <w:sz w:val="22"/>
        </w:rPr>
        <w:t xml:space="preserve"> z dnia 09 kwietnia 2021 r.</w:t>
      </w:r>
      <w:r w:rsidRPr="0056081E">
        <w:rPr>
          <w:rFonts w:cs="Arial"/>
        </w:rPr>
        <w:br/>
      </w:r>
      <w:r w:rsidRPr="0056081E">
        <w:rPr>
          <w:rFonts w:eastAsia="SimSun" w:cs="Arial"/>
          <w:sz w:val="22"/>
          <w:lang w:eastAsia="ar-SA"/>
        </w:rPr>
        <w:t>w sprawie projektu szczegółowych warunków, trybu i terminów postępowania rekrutacyjnego na pierwszy rok studiów pierwszego i drugiego stopnia</w:t>
      </w:r>
      <w:r w:rsidRPr="0056081E">
        <w:rPr>
          <w:rFonts w:eastAsia="SimSun" w:cs="Arial"/>
          <w:lang w:eastAsia="ar-SA"/>
        </w:rPr>
        <w:t xml:space="preserve"> </w:t>
      </w:r>
      <w:r w:rsidRPr="0056081E">
        <w:rPr>
          <w:rFonts w:eastAsia="SimSun" w:cs="Arial"/>
          <w:sz w:val="22"/>
          <w:lang w:eastAsia="ar-SA"/>
        </w:rPr>
        <w:t>oferowanych przez Wydział Orientalistyczny w roku akademickim 2022/2023</w:t>
      </w:r>
    </w:p>
    <w:p w14:paraId="5F4B48EC" w14:textId="77777777" w:rsidR="00E22EF2" w:rsidRDefault="00E22EF2" w:rsidP="001E5733">
      <w:pPr>
        <w:jc w:val="center"/>
        <w:rPr>
          <w:b/>
          <w:color w:val="808080" w:themeColor="background1" w:themeShade="80"/>
          <w:sz w:val="32"/>
          <w:szCs w:val="32"/>
        </w:rPr>
      </w:pPr>
    </w:p>
    <w:p w14:paraId="4261F895" w14:textId="77777777" w:rsidR="00E22EF2" w:rsidRDefault="00E22EF2" w:rsidP="001E5733">
      <w:pPr>
        <w:jc w:val="center"/>
        <w:rPr>
          <w:b/>
          <w:color w:val="808080" w:themeColor="background1" w:themeShade="80"/>
          <w:sz w:val="32"/>
          <w:szCs w:val="32"/>
        </w:rPr>
      </w:pPr>
    </w:p>
    <w:p w14:paraId="2C143EC9" w14:textId="66396198" w:rsidR="001E5733" w:rsidRDefault="001E5733" w:rsidP="001E5733">
      <w:pPr>
        <w:jc w:val="center"/>
        <w:rPr>
          <w:b/>
          <w:color w:val="808080" w:themeColor="background1" w:themeShade="80"/>
          <w:sz w:val="32"/>
          <w:szCs w:val="32"/>
        </w:rPr>
      </w:pPr>
      <w:r>
        <w:rPr>
          <w:b/>
          <w:color w:val="808080" w:themeColor="background1" w:themeShade="80"/>
          <w:sz w:val="32"/>
          <w:szCs w:val="32"/>
        </w:rPr>
        <w:t>WYDZIAŁ ORIENTALISTYCZNY</w:t>
      </w:r>
    </w:p>
    <w:p w14:paraId="2560D46B" w14:textId="0E74A615" w:rsidR="00D77C6E" w:rsidRPr="00D77C6E" w:rsidRDefault="00D77C6E" w:rsidP="001E5733">
      <w:pPr>
        <w:jc w:val="center"/>
        <w:rPr>
          <w:b/>
          <w:color w:val="808080" w:themeColor="background1" w:themeShade="80"/>
          <w:sz w:val="32"/>
          <w:szCs w:val="32"/>
        </w:rPr>
      </w:pPr>
      <w:r w:rsidRPr="00D77C6E">
        <w:rPr>
          <w:b/>
          <w:color w:val="808080" w:themeColor="background1" w:themeShade="80"/>
          <w:sz w:val="32"/>
          <w:szCs w:val="32"/>
        </w:rPr>
        <w:t xml:space="preserve">FORMULARZ DO ZASAD </w:t>
      </w:r>
      <w:r w:rsidR="008A0680">
        <w:rPr>
          <w:b/>
          <w:color w:val="808080" w:themeColor="background1" w:themeShade="80"/>
          <w:sz w:val="32"/>
          <w:szCs w:val="32"/>
        </w:rPr>
        <w:t xml:space="preserve">PRZENIESIENIA Z INNYCH </w:t>
      </w:r>
      <w:r w:rsidR="00373107">
        <w:rPr>
          <w:b/>
          <w:color w:val="808080" w:themeColor="background1" w:themeShade="80"/>
          <w:sz w:val="32"/>
          <w:szCs w:val="32"/>
        </w:rPr>
        <w:t>SZKÓŁ WYŻSZYCH</w:t>
      </w:r>
      <w:r w:rsidR="008A0680">
        <w:rPr>
          <w:b/>
          <w:color w:val="808080" w:themeColor="background1" w:themeShade="80"/>
          <w:sz w:val="32"/>
          <w:szCs w:val="32"/>
        </w:rPr>
        <w:t xml:space="preserve"> </w:t>
      </w:r>
      <w:r w:rsidR="00EA6829">
        <w:rPr>
          <w:b/>
          <w:color w:val="808080" w:themeColor="background1" w:themeShade="80"/>
          <w:sz w:val="32"/>
          <w:szCs w:val="32"/>
        </w:rPr>
        <w:t>202</w:t>
      </w:r>
      <w:r w:rsidR="00A87A0F">
        <w:rPr>
          <w:b/>
          <w:color w:val="808080" w:themeColor="background1" w:themeShade="80"/>
          <w:sz w:val="32"/>
          <w:szCs w:val="32"/>
        </w:rPr>
        <w:t>2</w:t>
      </w:r>
      <w:r w:rsidR="00EA6829">
        <w:rPr>
          <w:b/>
          <w:color w:val="808080" w:themeColor="background1" w:themeShade="80"/>
          <w:sz w:val="32"/>
          <w:szCs w:val="32"/>
        </w:rPr>
        <w:t>/202</w:t>
      </w:r>
      <w:r w:rsidR="00A87A0F">
        <w:rPr>
          <w:b/>
          <w:color w:val="808080" w:themeColor="background1" w:themeShade="80"/>
          <w:sz w:val="32"/>
          <w:szCs w:val="32"/>
        </w:rPr>
        <w:t>3</w:t>
      </w:r>
    </w:p>
    <w:p w14:paraId="0EC1CD9D" w14:textId="77777777" w:rsidR="00D77C6E" w:rsidRDefault="00D77C6E" w:rsidP="00D77C6E"/>
    <w:p w14:paraId="3BF9B11D" w14:textId="77777777" w:rsidR="00D77C6E" w:rsidRDefault="002F177A" w:rsidP="00D77C6E">
      <w:pPr>
        <w:rPr>
          <w:b/>
          <w:color w:val="808080" w:themeColor="background1" w:themeShade="80"/>
          <w:sz w:val="28"/>
          <w:szCs w:val="28"/>
        </w:rPr>
      </w:pPr>
      <w:r>
        <w:rPr>
          <w:b/>
          <w:color w:val="808080" w:themeColor="background1" w:themeShade="80"/>
          <w:sz w:val="28"/>
          <w:szCs w:val="28"/>
        </w:rPr>
        <w:t>Studia stacjonarne / nie</w:t>
      </w:r>
      <w:r w:rsidRPr="00D77C6E">
        <w:rPr>
          <w:b/>
          <w:color w:val="808080" w:themeColor="background1" w:themeShade="80"/>
          <w:sz w:val="28"/>
          <w:szCs w:val="28"/>
        </w:rPr>
        <w:t>stacjonarne pierwszego</w:t>
      </w:r>
      <w:r>
        <w:rPr>
          <w:b/>
          <w:color w:val="808080" w:themeColor="background1" w:themeShade="80"/>
          <w:sz w:val="28"/>
          <w:szCs w:val="28"/>
        </w:rPr>
        <w:t xml:space="preserve"> stopnia / drugiego </w:t>
      </w:r>
      <w:r w:rsidR="00D77C6E" w:rsidRPr="00D77C6E">
        <w:rPr>
          <w:b/>
          <w:color w:val="808080" w:themeColor="background1" w:themeShade="80"/>
          <w:sz w:val="28"/>
          <w:szCs w:val="28"/>
        </w:rPr>
        <w:t>stopnia</w:t>
      </w:r>
      <w:r w:rsidR="00EE7C4D">
        <w:rPr>
          <w:b/>
          <w:color w:val="808080" w:themeColor="background1" w:themeShade="80"/>
          <w:sz w:val="28"/>
          <w:szCs w:val="28"/>
        </w:rPr>
        <w:t xml:space="preserve"> </w:t>
      </w:r>
      <w:r w:rsidR="00D77C6E" w:rsidRPr="00D77C6E">
        <w:rPr>
          <w:b/>
          <w:color w:val="808080" w:themeColor="background1" w:themeShade="80"/>
          <w:sz w:val="28"/>
          <w:szCs w:val="28"/>
        </w:rPr>
        <w:t>/ jednolite magisterskie</w:t>
      </w:r>
    </w:p>
    <w:p w14:paraId="750C7E66" w14:textId="4A15060B" w:rsidR="00D77C6E" w:rsidRDefault="00D77C6E" w:rsidP="00D77C6E">
      <w:pPr>
        <w:rPr>
          <w:b/>
        </w:rPr>
      </w:pPr>
    </w:p>
    <w:p w14:paraId="30349F5D" w14:textId="25DC7529" w:rsidR="000D02DB" w:rsidRPr="006641DD" w:rsidRDefault="00CB7301" w:rsidP="000D02DB">
      <w:pPr>
        <w:pStyle w:val="Styl2"/>
      </w:pPr>
      <w:r>
        <w:t xml:space="preserve">1. </w:t>
      </w:r>
      <w:r w:rsidR="000D02DB" w:rsidRPr="006641DD">
        <w:t xml:space="preserve">Kierunek studiów: </w:t>
      </w:r>
      <w:r w:rsidR="000D02DB">
        <w:t>orientalistyka-arabistyka</w:t>
      </w:r>
    </w:p>
    <w:p w14:paraId="6DD270D3" w14:textId="77777777" w:rsidR="000D02DB" w:rsidRDefault="000D02DB" w:rsidP="000D02DB">
      <w:pPr>
        <w:pStyle w:val="Styl3"/>
        <w:rPr>
          <w:b w:val="0"/>
          <w:i/>
        </w:rPr>
      </w:pPr>
      <w:r w:rsidRPr="006641DD">
        <w:t xml:space="preserve">Poziom kształcenia: </w:t>
      </w:r>
      <w:r w:rsidRPr="004E39CC">
        <w:rPr>
          <w:b w:val="0"/>
          <w:i/>
        </w:rPr>
        <w:t>pierwszego stopnia</w:t>
      </w:r>
      <w:r>
        <w:rPr>
          <w:b w:val="0"/>
          <w:i/>
        </w:rPr>
        <w:t xml:space="preserve"> </w:t>
      </w:r>
    </w:p>
    <w:p w14:paraId="3D3F37C7" w14:textId="77777777" w:rsidR="000D02DB" w:rsidRDefault="000D02DB" w:rsidP="000D02DB">
      <w:pPr>
        <w:pStyle w:val="Styl3"/>
        <w:rPr>
          <w:b w:val="0"/>
          <w:i/>
        </w:rPr>
      </w:pPr>
      <w:r w:rsidRPr="006641DD">
        <w:t xml:space="preserve">Profil kształcenia: </w:t>
      </w:r>
      <w:proofErr w:type="spellStart"/>
      <w:r w:rsidRPr="004E39CC">
        <w:rPr>
          <w:b w:val="0"/>
          <w:i/>
        </w:rPr>
        <w:t>ogólnoakademicki</w:t>
      </w:r>
      <w:proofErr w:type="spellEnd"/>
      <w:r>
        <w:rPr>
          <w:b w:val="0"/>
          <w:i/>
        </w:rPr>
        <w:t xml:space="preserve"> </w:t>
      </w:r>
    </w:p>
    <w:p w14:paraId="3D4BA123" w14:textId="77777777" w:rsidR="000D02DB" w:rsidRPr="004E39CC" w:rsidRDefault="000D02DB" w:rsidP="000D02DB">
      <w:pPr>
        <w:pStyle w:val="Styl3"/>
        <w:rPr>
          <w:b w:val="0"/>
          <w:i/>
        </w:rPr>
      </w:pPr>
      <w:r w:rsidRPr="006641DD">
        <w:t xml:space="preserve">Forma studiów: </w:t>
      </w:r>
      <w:r w:rsidRPr="004E39CC">
        <w:rPr>
          <w:b w:val="0"/>
          <w:i/>
        </w:rPr>
        <w:t xml:space="preserve">stacjonarne </w:t>
      </w:r>
    </w:p>
    <w:p w14:paraId="19719F5F" w14:textId="56E55C72" w:rsidR="000D02DB" w:rsidRDefault="000D02DB" w:rsidP="000D02DB">
      <w:pPr>
        <w:jc w:val="both"/>
        <w:rPr>
          <w:rFonts w:eastAsia="Times New Roman" w:cs="Arial"/>
          <w:bCs/>
          <w:szCs w:val="20"/>
          <w:lang w:eastAsia="pl-PL"/>
        </w:rPr>
      </w:pPr>
      <w:r>
        <w:rPr>
          <w:rFonts w:eastAsia="Times New Roman" w:cs="Arial"/>
          <w:b/>
          <w:szCs w:val="20"/>
          <w:lang w:eastAsia="pl-PL"/>
        </w:rPr>
        <w:t xml:space="preserve">Czas trwania: </w:t>
      </w:r>
      <w:r>
        <w:rPr>
          <w:rFonts w:eastAsia="Times New Roman" w:cs="Arial"/>
          <w:bCs/>
          <w:szCs w:val="20"/>
          <w:lang w:eastAsia="pl-PL"/>
        </w:rPr>
        <w:t>3 lata</w:t>
      </w:r>
    </w:p>
    <w:p w14:paraId="2395AD50" w14:textId="40269D52" w:rsidR="000D02DB" w:rsidRDefault="000D02DB" w:rsidP="00D77C6E">
      <w:pPr>
        <w:rPr>
          <w:b/>
        </w:rPr>
      </w:pPr>
    </w:p>
    <w:p w14:paraId="73C9A160" w14:textId="2017D58A" w:rsidR="00632757" w:rsidRDefault="002F177A" w:rsidP="00CB471B">
      <w:pPr>
        <w:jc w:val="both"/>
        <w:rPr>
          <w:rFonts w:eastAsia="Times New Roman" w:cs="Arial"/>
          <w:b/>
          <w:bCs/>
          <w:szCs w:val="20"/>
          <w:lang w:eastAsia="pl-PL"/>
        </w:rPr>
      </w:pPr>
      <w:r>
        <w:rPr>
          <w:rFonts w:eastAsia="Times New Roman" w:cs="Arial"/>
          <w:b/>
          <w:bCs/>
          <w:szCs w:val="20"/>
          <w:lang w:eastAsia="pl-PL"/>
        </w:rPr>
        <w:t>1</w:t>
      </w:r>
      <w:r w:rsidR="00632757" w:rsidRPr="00EF0165">
        <w:rPr>
          <w:rFonts w:eastAsia="Times New Roman" w:cs="Arial"/>
          <w:b/>
          <w:bCs/>
          <w:szCs w:val="20"/>
          <w:lang w:eastAsia="pl-PL"/>
        </w:rPr>
        <w:t xml:space="preserve">) Zasady kwalifikacji na studia w trybie przeniesienia z </w:t>
      </w:r>
      <w:r w:rsidR="00EF0165">
        <w:rPr>
          <w:rFonts w:eastAsia="Times New Roman" w:cs="Arial"/>
          <w:b/>
          <w:bCs/>
          <w:szCs w:val="20"/>
          <w:lang w:eastAsia="pl-PL"/>
        </w:rPr>
        <w:t>innej uczelni</w:t>
      </w:r>
    </w:p>
    <w:p w14:paraId="4D67CB60" w14:textId="51780DA8" w:rsidR="000D02DB" w:rsidRDefault="000D02DB" w:rsidP="00CB471B">
      <w:pPr>
        <w:jc w:val="both"/>
        <w:rPr>
          <w:rFonts w:eastAsia="Times New Roman" w:cs="Arial"/>
          <w:b/>
          <w:bCs/>
          <w:szCs w:val="20"/>
          <w:lang w:eastAsia="pl-PL"/>
        </w:rPr>
      </w:pPr>
    </w:p>
    <w:p w14:paraId="75F929D4" w14:textId="77777777" w:rsidR="00524B16" w:rsidRDefault="000D02DB" w:rsidP="00524B1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O przyjęcie na studia w ramach przeniesienia mogą ubiegać się studenci, którzy ukończyli co najmniej I rok stacjonarnych studiów I stopnia</w:t>
      </w:r>
      <w:r w:rsidR="00710E7A">
        <w:rPr>
          <w:rFonts w:eastAsiaTheme="minorEastAsia" w:cs="Arial"/>
          <w:szCs w:val="20"/>
          <w:lang w:eastAsia="ja-JP"/>
        </w:rPr>
        <w:t xml:space="preserve"> i</w:t>
      </w:r>
      <w:r w:rsidR="00AC04EA">
        <w:rPr>
          <w:rFonts w:eastAsiaTheme="minorEastAsia" w:cs="Arial"/>
          <w:szCs w:val="20"/>
          <w:lang w:eastAsia="ja-JP"/>
        </w:rPr>
        <w:t xml:space="preserve"> </w:t>
      </w:r>
      <w:r w:rsidR="00524B16" w:rsidRPr="00F0587F">
        <w:rPr>
          <w:rFonts w:eastAsiaTheme="minorEastAsia" w:cs="Arial"/>
          <w:szCs w:val="20"/>
          <w:lang w:eastAsia="ja-JP"/>
        </w:rPr>
        <w:t>uzyskali z całego dotychczasowego toku studiów w jednostce macierzystej arytmetyczną średnią ocen (z egzaminów i zaliczeń na ocenę) co najmniej 4,</w:t>
      </w:r>
      <w:r w:rsidR="00524B16">
        <w:rPr>
          <w:rFonts w:eastAsiaTheme="minorEastAsia" w:cs="Arial"/>
          <w:szCs w:val="20"/>
          <w:lang w:eastAsia="ja-JP"/>
        </w:rPr>
        <w:t>0</w:t>
      </w:r>
    </w:p>
    <w:p w14:paraId="4BE1680E" w14:textId="77777777" w:rsidR="00524B16" w:rsidRDefault="00524B16" w:rsidP="00524B16">
      <w:pPr>
        <w:widowControl w:val="0"/>
        <w:tabs>
          <w:tab w:val="left" w:pos="1843"/>
        </w:tabs>
        <w:autoSpaceDE w:val="0"/>
        <w:autoSpaceDN w:val="0"/>
        <w:adjustRightInd w:val="0"/>
        <w:ind w:right="12"/>
        <w:jc w:val="both"/>
        <w:rPr>
          <w:rFonts w:eastAsiaTheme="minorEastAsia" w:cs="Arial"/>
          <w:szCs w:val="20"/>
          <w:lang w:eastAsia="ja-JP"/>
        </w:rPr>
      </w:pPr>
    </w:p>
    <w:p w14:paraId="71914890" w14:textId="09CE3AD3" w:rsidR="000D02DB" w:rsidRDefault="00524B16" w:rsidP="000D02DB">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w:t>
      </w:r>
      <w:r w:rsidR="000D02DB" w:rsidRPr="00F0587F">
        <w:rPr>
          <w:rFonts w:eastAsiaTheme="minorEastAsia" w:cs="Arial"/>
          <w:szCs w:val="20"/>
          <w:lang w:eastAsia="ja-JP"/>
        </w:rPr>
        <w:t xml:space="preserve">Osoby, które pragną podjąć studia w trybie przeniesienia, zobowiązane są złożyć </w:t>
      </w:r>
      <w:r w:rsidR="009C7DD5">
        <w:rPr>
          <w:rFonts w:eastAsiaTheme="minorEastAsia" w:cs="Arial"/>
          <w:szCs w:val="20"/>
          <w:lang w:eastAsia="ja-JP"/>
        </w:rPr>
        <w:t xml:space="preserve">do Kierownika </w:t>
      </w:r>
      <w:r w:rsidR="00955154">
        <w:rPr>
          <w:rFonts w:eastAsiaTheme="minorEastAsia" w:cs="Arial"/>
          <w:szCs w:val="20"/>
          <w:lang w:eastAsia="ja-JP"/>
        </w:rPr>
        <w:t>Jednostki</w:t>
      </w:r>
      <w:r w:rsidR="009C7DD5">
        <w:rPr>
          <w:rFonts w:eastAsiaTheme="minorEastAsia" w:cs="Arial"/>
          <w:szCs w:val="20"/>
          <w:lang w:eastAsia="ja-JP"/>
        </w:rPr>
        <w:t xml:space="preserve"> Dydaktycznej</w:t>
      </w:r>
      <w:r w:rsidR="000D02DB" w:rsidRPr="00F0587F">
        <w:rPr>
          <w:rFonts w:eastAsiaTheme="minorEastAsia" w:cs="Arial"/>
          <w:szCs w:val="20"/>
          <w:lang w:eastAsia="ja-JP"/>
        </w:rPr>
        <w:t>:</w:t>
      </w:r>
    </w:p>
    <w:p w14:paraId="503406FE" w14:textId="77777777" w:rsidR="00AC04EA" w:rsidRPr="00F0587F" w:rsidRDefault="00AC04EA" w:rsidP="000D02DB">
      <w:pPr>
        <w:widowControl w:val="0"/>
        <w:tabs>
          <w:tab w:val="left" w:pos="1843"/>
        </w:tabs>
        <w:autoSpaceDE w:val="0"/>
        <w:autoSpaceDN w:val="0"/>
        <w:adjustRightInd w:val="0"/>
        <w:ind w:right="12"/>
        <w:jc w:val="both"/>
        <w:rPr>
          <w:rFonts w:eastAsiaTheme="minorEastAsia" w:cs="Arial"/>
          <w:szCs w:val="20"/>
          <w:lang w:eastAsia="ja-JP"/>
        </w:rPr>
      </w:pPr>
    </w:p>
    <w:p w14:paraId="6D99B804" w14:textId="77777777" w:rsidR="000D02DB" w:rsidRPr="00F0587F" w:rsidRDefault="000D02DB" w:rsidP="000D02DB">
      <w:pPr>
        <w:widowControl w:val="0"/>
        <w:tabs>
          <w:tab w:val="left" w:pos="426"/>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1. Wniosek o przyjęcie na studia w trybie przeniesienia z innej uczelni. Na wniosku dziekan wydziału lub uczelni, na której student odbywał studia, potwierdza, że student wypełnił wszystkie obowiązki wynikające z regulaminu obowiązującego w jednostce, z której chce się przenieść.</w:t>
      </w:r>
    </w:p>
    <w:p w14:paraId="3D356D76" w14:textId="77777777" w:rsidR="000D02DB" w:rsidRPr="00F0587F" w:rsidRDefault="000D02DB" w:rsidP="000D02DB">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2. Potwierdzony wykaz ocen, zawierający potwierdzenie zaliczenia wszystkich lat studiów, które ukończył wnioskodawca.</w:t>
      </w:r>
    </w:p>
    <w:p w14:paraId="45B51305" w14:textId="77777777" w:rsidR="000D02DB" w:rsidRPr="00F0587F" w:rsidRDefault="000D02DB" w:rsidP="000D02DB">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3. Program studiów obowiązujący w jednostce, z której zamierza się przenieść.</w:t>
      </w:r>
    </w:p>
    <w:p w14:paraId="49612E65" w14:textId="77777777" w:rsidR="00732838" w:rsidRDefault="000D02DB" w:rsidP="000D02DB">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 xml:space="preserve">4. Średnią ocen potwierdzoną przez dziekanat wydziału lub uczelni, z której zamierza się przenieść. </w:t>
      </w:r>
    </w:p>
    <w:p w14:paraId="0620F030" w14:textId="77777777" w:rsidR="00732838" w:rsidRDefault="00732838" w:rsidP="000D02DB">
      <w:pPr>
        <w:widowControl w:val="0"/>
        <w:tabs>
          <w:tab w:val="left" w:pos="1843"/>
        </w:tabs>
        <w:autoSpaceDE w:val="0"/>
        <w:autoSpaceDN w:val="0"/>
        <w:adjustRightInd w:val="0"/>
        <w:ind w:right="12"/>
        <w:jc w:val="both"/>
        <w:rPr>
          <w:rFonts w:eastAsiaTheme="minorEastAsia" w:cs="Arial"/>
          <w:szCs w:val="20"/>
          <w:lang w:eastAsia="ja-JP"/>
        </w:rPr>
      </w:pPr>
    </w:p>
    <w:p w14:paraId="0C10926C" w14:textId="1A280C72" w:rsidR="000D02DB" w:rsidRPr="007D6B74" w:rsidRDefault="000D02DB" w:rsidP="007D6B74">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Ponadto, komisja Katedry przeprowadzi pisemny egzamin sprawdzający z języka arabskiego na poziomie odpowiadającym poziomowi roku, na który kandydat się przenosi.</w:t>
      </w:r>
      <w:r w:rsidR="002213E3">
        <w:rPr>
          <w:rFonts w:eastAsiaTheme="minorEastAsia" w:cs="Arial"/>
          <w:szCs w:val="20"/>
          <w:lang w:eastAsia="ja-JP"/>
        </w:rPr>
        <w:t xml:space="preserve"> </w:t>
      </w:r>
      <w:r w:rsidR="00710E7A">
        <w:rPr>
          <w:rFonts w:eastAsiaTheme="minorEastAsia" w:cs="Arial"/>
          <w:szCs w:val="20"/>
          <w:lang w:eastAsia="ja-JP"/>
        </w:rPr>
        <w:t>Kierownik Jednostki Dydaktycznej</w:t>
      </w:r>
      <w:r w:rsidRPr="00F0587F">
        <w:rPr>
          <w:rFonts w:eastAsiaTheme="minorEastAsia" w:cs="Arial"/>
          <w:szCs w:val="20"/>
          <w:lang w:eastAsia="ja-JP"/>
        </w:rPr>
        <w:t xml:space="preserve"> na podstawie opinii kierownika Katedry ustala, czy program studiów realizowanych w jednostce, z której student zamierza się przenieść, odpowiada programowi studiów realizowanemu w Katedrze, oraz określa wykaz przedmiotów do uzupełnienia i terminy ich zaliczenia.</w:t>
      </w:r>
    </w:p>
    <w:p w14:paraId="05B0D35B" w14:textId="77777777" w:rsidR="000D02DB" w:rsidRPr="00EF0165" w:rsidRDefault="000D02DB" w:rsidP="00CB471B">
      <w:pPr>
        <w:jc w:val="both"/>
        <w:rPr>
          <w:rFonts w:eastAsia="Times New Roman" w:cs="Arial"/>
          <w:b/>
          <w:bCs/>
          <w:szCs w:val="20"/>
          <w:lang w:eastAsia="pl-PL"/>
        </w:rPr>
      </w:pPr>
    </w:p>
    <w:p w14:paraId="34F5948E" w14:textId="77777777" w:rsidR="00373107" w:rsidRPr="00816CC5" w:rsidRDefault="00373107" w:rsidP="00373107">
      <w:pPr>
        <w:jc w:val="both"/>
        <w:rPr>
          <w:rFonts w:eastAsia="Times New Roman" w:cs="Arial"/>
          <w:bCs/>
          <w:szCs w:val="20"/>
          <w:lang w:eastAsia="pl-PL"/>
        </w:rPr>
      </w:pPr>
    </w:p>
    <w:p w14:paraId="4C50ED71" w14:textId="77777777" w:rsidR="00F22D92" w:rsidRPr="00816CC5" w:rsidRDefault="00F22D92" w:rsidP="00F22D92">
      <w:pPr>
        <w:jc w:val="both"/>
        <w:rPr>
          <w:rFonts w:eastAsia="Times New Roman" w:cs="Arial"/>
          <w:b/>
          <w:bCs/>
          <w:szCs w:val="20"/>
          <w:lang w:eastAsia="pl-PL"/>
        </w:rPr>
      </w:pPr>
      <w:r w:rsidRPr="00816CC5">
        <w:rPr>
          <w:rFonts w:eastAsia="Times New Roman" w:cs="Arial"/>
          <w:b/>
          <w:bCs/>
          <w:szCs w:val="20"/>
          <w:lang w:eastAsia="pl-PL"/>
        </w:rPr>
        <w:t>2) Potwierdzenie kompetencji do odbywania studiów w języku polskim lub języku angielskim</w:t>
      </w:r>
    </w:p>
    <w:p w14:paraId="72A72656" w14:textId="77777777" w:rsidR="007D6B74" w:rsidRDefault="007D6B74" w:rsidP="00373107">
      <w:pPr>
        <w:jc w:val="both"/>
        <w:rPr>
          <w:rFonts w:eastAsia="Times New Roman" w:cs="Arial"/>
          <w:bCs/>
          <w:szCs w:val="20"/>
          <w:lang w:eastAsia="pl-PL"/>
        </w:rPr>
      </w:pPr>
    </w:p>
    <w:p w14:paraId="1CBB646D" w14:textId="0D723D52" w:rsidR="007E317D" w:rsidRPr="00816CC5" w:rsidRDefault="007E317D" w:rsidP="00373107">
      <w:pPr>
        <w:jc w:val="both"/>
        <w:rPr>
          <w:rFonts w:eastAsia="Times New Roman" w:cs="Arial"/>
          <w:bCs/>
          <w:szCs w:val="20"/>
          <w:lang w:eastAsia="pl-PL"/>
        </w:rPr>
      </w:pPr>
      <w:r w:rsidRPr="00816CC5">
        <w:rPr>
          <w:rFonts w:eastAsia="Times New Roman" w:cs="Arial"/>
          <w:bCs/>
          <w:szCs w:val="20"/>
          <w:lang w:eastAsia="pl-PL"/>
        </w:rPr>
        <w:lastRenderedPageBreak/>
        <w:t xml:space="preserve">W zakresie potwierdzenia kompetencji językowych kandydatów do studiowania w języku, </w:t>
      </w:r>
      <w:r w:rsidRPr="00816CC5">
        <w:rPr>
          <w:rFonts w:eastAsia="Times New Roman" w:cs="Arial"/>
          <w:bCs/>
          <w:szCs w:val="20"/>
          <w:lang w:eastAsia="pl-PL"/>
        </w:rPr>
        <w:br/>
        <w:t xml:space="preserve">w którym są prowadzone studia, obowiązują ogólne zasady określone w uchwale rekrutacyjnej Senatu UW na rok akademicki 2022/2023. </w:t>
      </w:r>
    </w:p>
    <w:p w14:paraId="1E6CE91F" w14:textId="7A981FB1" w:rsidR="00160CF4" w:rsidRDefault="00160CF4" w:rsidP="00373107">
      <w:pPr>
        <w:jc w:val="both"/>
        <w:rPr>
          <w:rFonts w:eastAsia="Times New Roman" w:cs="Arial"/>
          <w:b/>
          <w:bCs/>
          <w:szCs w:val="20"/>
          <w:lang w:eastAsia="pl-PL"/>
        </w:rPr>
      </w:pPr>
    </w:p>
    <w:p w14:paraId="067F9960" w14:textId="364255D8" w:rsidR="00B03A96" w:rsidRPr="006641DD" w:rsidRDefault="003D5AA1" w:rsidP="00B03A96">
      <w:pPr>
        <w:pStyle w:val="Styl2"/>
      </w:pPr>
      <w:r>
        <w:t xml:space="preserve">2. </w:t>
      </w:r>
      <w:r w:rsidR="00B03A96" w:rsidRPr="006641DD">
        <w:t xml:space="preserve">Kierunek studiów: </w:t>
      </w:r>
      <w:r w:rsidR="00B03A96">
        <w:t>orientalistyka-hebraistyka</w:t>
      </w:r>
    </w:p>
    <w:p w14:paraId="682BBDDB" w14:textId="77777777" w:rsidR="00B03A96" w:rsidRDefault="00B03A96" w:rsidP="00B03A96">
      <w:pPr>
        <w:pStyle w:val="Styl3"/>
        <w:rPr>
          <w:b w:val="0"/>
          <w:i/>
        </w:rPr>
      </w:pPr>
      <w:r w:rsidRPr="006641DD">
        <w:t xml:space="preserve">Poziom kształcenia: </w:t>
      </w:r>
      <w:r w:rsidRPr="004E39CC">
        <w:rPr>
          <w:b w:val="0"/>
          <w:i/>
        </w:rPr>
        <w:t>pierwszego stopnia</w:t>
      </w:r>
      <w:r>
        <w:rPr>
          <w:b w:val="0"/>
          <w:i/>
        </w:rPr>
        <w:t xml:space="preserve"> </w:t>
      </w:r>
    </w:p>
    <w:p w14:paraId="711F6D6C" w14:textId="77777777" w:rsidR="00B03A96" w:rsidRDefault="00B03A96" w:rsidP="00B03A96">
      <w:pPr>
        <w:pStyle w:val="Styl3"/>
        <w:rPr>
          <w:b w:val="0"/>
          <w:i/>
        </w:rPr>
      </w:pPr>
      <w:r w:rsidRPr="006641DD">
        <w:t xml:space="preserve">Profil kształcenia: </w:t>
      </w:r>
      <w:proofErr w:type="spellStart"/>
      <w:r w:rsidRPr="004E39CC">
        <w:rPr>
          <w:b w:val="0"/>
          <w:i/>
        </w:rPr>
        <w:t>ogólnoakademicki</w:t>
      </w:r>
      <w:proofErr w:type="spellEnd"/>
      <w:r>
        <w:rPr>
          <w:b w:val="0"/>
          <w:i/>
        </w:rPr>
        <w:t xml:space="preserve"> </w:t>
      </w:r>
    </w:p>
    <w:p w14:paraId="5DB5B388" w14:textId="77777777" w:rsidR="00B03A96" w:rsidRPr="004E39CC" w:rsidRDefault="00B03A96" w:rsidP="00B03A96">
      <w:pPr>
        <w:pStyle w:val="Styl3"/>
        <w:rPr>
          <w:b w:val="0"/>
          <w:i/>
        </w:rPr>
      </w:pPr>
      <w:r w:rsidRPr="006641DD">
        <w:t xml:space="preserve">Forma studiów: </w:t>
      </w:r>
      <w:r w:rsidRPr="004E39CC">
        <w:rPr>
          <w:b w:val="0"/>
          <w:i/>
        </w:rPr>
        <w:t xml:space="preserve">stacjonarne </w:t>
      </w:r>
    </w:p>
    <w:p w14:paraId="1EB54672" w14:textId="50B88B27" w:rsidR="00B03A96" w:rsidRDefault="00B03A96" w:rsidP="00B03A96">
      <w:pPr>
        <w:jc w:val="both"/>
        <w:rPr>
          <w:rFonts w:eastAsia="Times New Roman" w:cs="Arial"/>
          <w:bCs/>
          <w:szCs w:val="20"/>
          <w:lang w:eastAsia="pl-PL"/>
        </w:rPr>
      </w:pPr>
      <w:r>
        <w:rPr>
          <w:rFonts w:eastAsia="Times New Roman" w:cs="Arial"/>
          <w:b/>
          <w:szCs w:val="20"/>
          <w:lang w:eastAsia="pl-PL"/>
        </w:rPr>
        <w:t xml:space="preserve">Czas trwania: </w:t>
      </w:r>
      <w:r>
        <w:rPr>
          <w:rFonts w:eastAsia="Times New Roman" w:cs="Arial"/>
          <w:bCs/>
          <w:szCs w:val="20"/>
          <w:lang w:eastAsia="pl-PL"/>
        </w:rPr>
        <w:t>3 lata</w:t>
      </w:r>
    </w:p>
    <w:p w14:paraId="2B5C3551" w14:textId="77777777" w:rsidR="00B03A96" w:rsidRDefault="00B03A96" w:rsidP="00B03A96">
      <w:pPr>
        <w:jc w:val="both"/>
      </w:pPr>
    </w:p>
    <w:p w14:paraId="0B763D38" w14:textId="77777777" w:rsidR="00B03A96" w:rsidRPr="00EF0165" w:rsidRDefault="00B03A96" w:rsidP="00B03A96">
      <w:pPr>
        <w:jc w:val="both"/>
        <w:rPr>
          <w:rFonts w:eastAsia="Times New Roman" w:cs="Arial"/>
          <w:b/>
          <w:bCs/>
          <w:szCs w:val="20"/>
          <w:lang w:eastAsia="pl-PL"/>
        </w:rPr>
      </w:pPr>
      <w:r>
        <w:rPr>
          <w:rFonts w:eastAsia="Times New Roman" w:cs="Arial"/>
          <w:b/>
          <w:bCs/>
          <w:szCs w:val="20"/>
          <w:lang w:eastAsia="pl-PL"/>
        </w:rPr>
        <w:t>1</w:t>
      </w:r>
      <w:r w:rsidRPr="00EF0165">
        <w:rPr>
          <w:rFonts w:eastAsia="Times New Roman" w:cs="Arial"/>
          <w:b/>
          <w:bCs/>
          <w:szCs w:val="20"/>
          <w:lang w:eastAsia="pl-PL"/>
        </w:rPr>
        <w:t xml:space="preserve">) Zasady kwalifikacji na studia w trybie przeniesienia z </w:t>
      </w:r>
      <w:r>
        <w:rPr>
          <w:rFonts w:eastAsia="Times New Roman" w:cs="Arial"/>
          <w:b/>
          <w:bCs/>
          <w:szCs w:val="20"/>
          <w:lang w:eastAsia="pl-PL"/>
        </w:rPr>
        <w:t>innej uczelni</w:t>
      </w:r>
    </w:p>
    <w:p w14:paraId="52174A2F" w14:textId="77777777" w:rsidR="00B03A96" w:rsidRDefault="00B03A96" w:rsidP="00B03A96">
      <w:pPr>
        <w:pStyle w:val="Styl1"/>
      </w:pPr>
    </w:p>
    <w:p w14:paraId="4536CDA7" w14:textId="77777777" w:rsidR="00524B16" w:rsidRDefault="00524B16" w:rsidP="00524B1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O przyjęcie na studia w ramach przeniesienia mogą ubiegać się studenci, którzy ukończyli co najmniej I rok stacjonarnych studiów I stopnia</w:t>
      </w:r>
      <w:r>
        <w:rPr>
          <w:rFonts w:eastAsiaTheme="minorEastAsia" w:cs="Arial"/>
          <w:szCs w:val="20"/>
          <w:lang w:eastAsia="ja-JP"/>
        </w:rPr>
        <w:t xml:space="preserve"> i </w:t>
      </w:r>
      <w:r w:rsidRPr="00F0587F">
        <w:rPr>
          <w:rFonts w:eastAsiaTheme="minorEastAsia" w:cs="Arial"/>
          <w:szCs w:val="20"/>
          <w:lang w:eastAsia="ja-JP"/>
        </w:rPr>
        <w:t>uzyskali z całego dotychczasowego toku studiów w jednostce macierzystej arytmetyczną średnią ocen (z egzaminów i zaliczeń na ocenę) co najmniej 4,</w:t>
      </w:r>
      <w:r>
        <w:rPr>
          <w:rFonts w:eastAsiaTheme="minorEastAsia" w:cs="Arial"/>
          <w:szCs w:val="20"/>
          <w:lang w:eastAsia="ja-JP"/>
        </w:rPr>
        <w:t>0</w:t>
      </w:r>
    </w:p>
    <w:p w14:paraId="44013017" w14:textId="77777777"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p>
    <w:p w14:paraId="702DE144" w14:textId="734095F2"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 xml:space="preserve">Osoby, które pragną podjąć studia w trybie przeniesienia, zobowiązane są złożyć </w:t>
      </w:r>
      <w:r w:rsidR="009C7DD5">
        <w:rPr>
          <w:rFonts w:eastAsiaTheme="minorEastAsia" w:cs="Arial"/>
          <w:szCs w:val="20"/>
          <w:lang w:eastAsia="ja-JP"/>
        </w:rPr>
        <w:t xml:space="preserve">do Kierownika </w:t>
      </w:r>
      <w:r w:rsidR="00955154">
        <w:rPr>
          <w:rFonts w:eastAsiaTheme="minorEastAsia" w:cs="Arial"/>
          <w:szCs w:val="20"/>
          <w:lang w:eastAsia="ja-JP"/>
        </w:rPr>
        <w:t>Jednostki</w:t>
      </w:r>
      <w:r w:rsidR="009C7DD5">
        <w:rPr>
          <w:rFonts w:eastAsiaTheme="minorEastAsia" w:cs="Arial"/>
          <w:szCs w:val="20"/>
          <w:lang w:eastAsia="ja-JP"/>
        </w:rPr>
        <w:t xml:space="preserve"> Dydaktycznej</w:t>
      </w:r>
      <w:r w:rsidRPr="00F0587F">
        <w:rPr>
          <w:rFonts w:eastAsiaTheme="minorEastAsia" w:cs="Arial"/>
          <w:szCs w:val="20"/>
          <w:lang w:eastAsia="ja-JP"/>
        </w:rPr>
        <w:t>:</w:t>
      </w:r>
    </w:p>
    <w:p w14:paraId="2B27DABA" w14:textId="77777777" w:rsidR="00B03A96" w:rsidRPr="00F0587F" w:rsidRDefault="00B03A96" w:rsidP="00B03A96">
      <w:pPr>
        <w:widowControl w:val="0"/>
        <w:tabs>
          <w:tab w:val="left" w:pos="426"/>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1. Wniosek o przyjęcie na studia w trybie przeniesienia z innej uczelni. Na wniosku dziekan wydziału lub uczelni, na której student odbywał studia, potwierdza, że student wypełnił wszystkie obowiązki wynikające z regulaminu obowiązującego w jednostce, z której chce się przenieść.</w:t>
      </w:r>
    </w:p>
    <w:p w14:paraId="32FED023" w14:textId="77777777"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2. Potwierdzony wykaz ocen, zawierający potwierdzenie zaliczenia wszystkich lat studiów, które ukończył wnioskodawca.</w:t>
      </w:r>
    </w:p>
    <w:p w14:paraId="74839BE3" w14:textId="77777777"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3. Program studiów obowiązujący w jednostce, z której zamierza się przenieść.</w:t>
      </w:r>
    </w:p>
    <w:p w14:paraId="6057FE78" w14:textId="77777777" w:rsidR="00CB7301"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 xml:space="preserve">4. Średnią ocen potwierdzoną przez dziekanat wydziału lub uczelni, z której zamierza się przenieść. </w:t>
      </w:r>
    </w:p>
    <w:p w14:paraId="274EBA34" w14:textId="77777777" w:rsidR="00CB7301" w:rsidRDefault="00CB7301" w:rsidP="00B03A96">
      <w:pPr>
        <w:widowControl w:val="0"/>
        <w:tabs>
          <w:tab w:val="left" w:pos="1843"/>
        </w:tabs>
        <w:autoSpaceDE w:val="0"/>
        <w:autoSpaceDN w:val="0"/>
        <w:adjustRightInd w:val="0"/>
        <w:ind w:right="12"/>
        <w:jc w:val="both"/>
        <w:rPr>
          <w:rFonts w:eastAsiaTheme="minorEastAsia" w:cs="Arial"/>
          <w:szCs w:val="20"/>
          <w:lang w:eastAsia="ja-JP"/>
        </w:rPr>
      </w:pPr>
    </w:p>
    <w:p w14:paraId="7800571C" w14:textId="6415CBAF"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 xml:space="preserve">Ponadto, komisja Zakładu przeprowadzi pisemny egzamin sprawdzający z języka hebrajskiego na poziomie odpowiadającym poziomowi roku, na który kandydat się przenosi. </w:t>
      </w:r>
      <w:r w:rsidR="00CB7301">
        <w:rPr>
          <w:rFonts w:eastAsiaTheme="minorEastAsia" w:cs="Arial"/>
          <w:szCs w:val="20"/>
          <w:lang w:eastAsia="ja-JP"/>
        </w:rPr>
        <w:t>Kierownik Jednostki Dydaktycznej</w:t>
      </w:r>
      <w:r w:rsidRPr="00F0587F">
        <w:rPr>
          <w:rFonts w:eastAsiaTheme="minorEastAsia" w:cs="Arial"/>
          <w:szCs w:val="20"/>
          <w:lang w:eastAsia="ja-JP"/>
        </w:rPr>
        <w:t xml:space="preserve"> na podstawie opinii kierownika Zakładu ustala, czy program studiów realizowanych w jednostce, z której student zamierza się przenieść, odpowiada programowi studiów realizowanemu w Zakładzie, oraz określa wykaz przedmiotów do uzupełnienia i terminy ich zaliczenia.</w:t>
      </w:r>
    </w:p>
    <w:p w14:paraId="4250CA8E" w14:textId="77777777" w:rsidR="00CB7301" w:rsidRDefault="00CB7301" w:rsidP="00B03A96">
      <w:pPr>
        <w:pStyle w:val="Styl2"/>
      </w:pPr>
    </w:p>
    <w:p w14:paraId="5192976E" w14:textId="77777777" w:rsidR="00CB7301" w:rsidRPr="00816CC5" w:rsidRDefault="00CB7301" w:rsidP="00CB7301">
      <w:pPr>
        <w:jc w:val="both"/>
        <w:rPr>
          <w:rFonts w:eastAsia="Times New Roman" w:cs="Arial"/>
          <w:b/>
          <w:bCs/>
          <w:szCs w:val="20"/>
          <w:lang w:eastAsia="pl-PL"/>
        </w:rPr>
      </w:pPr>
      <w:r w:rsidRPr="00816CC5">
        <w:rPr>
          <w:rFonts w:eastAsia="Times New Roman" w:cs="Arial"/>
          <w:b/>
          <w:bCs/>
          <w:szCs w:val="20"/>
          <w:lang w:eastAsia="pl-PL"/>
        </w:rPr>
        <w:t>2) Potwierdzenie kompetencji do odbywania studiów w języku polskim lub języku angielskim</w:t>
      </w:r>
    </w:p>
    <w:p w14:paraId="7FC83BF6" w14:textId="77777777" w:rsidR="00CB7301" w:rsidRDefault="00CB7301" w:rsidP="00CB7301">
      <w:pPr>
        <w:jc w:val="both"/>
        <w:rPr>
          <w:rFonts w:eastAsia="Times New Roman" w:cs="Arial"/>
          <w:bCs/>
          <w:szCs w:val="20"/>
          <w:lang w:eastAsia="pl-PL"/>
        </w:rPr>
      </w:pPr>
    </w:p>
    <w:p w14:paraId="3FB146E0" w14:textId="77777777" w:rsidR="00CB7301" w:rsidRPr="00816CC5" w:rsidRDefault="00CB7301" w:rsidP="00CB7301">
      <w:pPr>
        <w:jc w:val="both"/>
        <w:rPr>
          <w:rFonts w:eastAsia="Times New Roman" w:cs="Arial"/>
          <w:bCs/>
          <w:szCs w:val="20"/>
          <w:lang w:eastAsia="pl-PL"/>
        </w:rPr>
      </w:pPr>
      <w:r w:rsidRPr="00816CC5">
        <w:rPr>
          <w:rFonts w:eastAsia="Times New Roman" w:cs="Arial"/>
          <w:bCs/>
          <w:szCs w:val="20"/>
          <w:lang w:eastAsia="pl-PL"/>
        </w:rPr>
        <w:t xml:space="preserve">W zakresie potwierdzenia kompetencji językowych kandydatów do studiowania w języku, </w:t>
      </w:r>
      <w:r w:rsidRPr="00816CC5">
        <w:rPr>
          <w:rFonts w:eastAsia="Times New Roman" w:cs="Arial"/>
          <w:bCs/>
          <w:szCs w:val="20"/>
          <w:lang w:eastAsia="pl-PL"/>
        </w:rPr>
        <w:br/>
        <w:t xml:space="preserve">w którym są prowadzone studia, obowiązują ogólne zasady określone w uchwale rekrutacyjnej Senatu UW na rok akademicki 2022/2023. </w:t>
      </w:r>
    </w:p>
    <w:p w14:paraId="7638A467" w14:textId="77777777" w:rsidR="00CB7301" w:rsidRDefault="00CB7301" w:rsidP="00B03A96">
      <w:pPr>
        <w:pStyle w:val="Styl2"/>
      </w:pPr>
    </w:p>
    <w:p w14:paraId="29A59D5C" w14:textId="77777777" w:rsidR="00CB7301" w:rsidRDefault="00CB7301" w:rsidP="00B03A96">
      <w:pPr>
        <w:pStyle w:val="Styl2"/>
      </w:pPr>
    </w:p>
    <w:p w14:paraId="401AD2EB" w14:textId="19192CA4" w:rsidR="00B03A96" w:rsidRPr="006641DD" w:rsidRDefault="003D5AA1" w:rsidP="00B03A96">
      <w:pPr>
        <w:pStyle w:val="Styl2"/>
      </w:pPr>
      <w:r>
        <w:t xml:space="preserve">3. </w:t>
      </w:r>
      <w:r w:rsidR="00B03A96" w:rsidRPr="006641DD">
        <w:t xml:space="preserve">Kierunek studiów: </w:t>
      </w:r>
      <w:r w:rsidR="00B03A96">
        <w:t>orientalistyka-indologia</w:t>
      </w:r>
    </w:p>
    <w:p w14:paraId="601A640D" w14:textId="77777777" w:rsidR="00B03A96" w:rsidRDefault="00B03A96" w:rsidP="00B03A96">
      <w:pPr>
        <w:pStyle w:val="Styl3"/>
        <w:rPr>
          <w:b w:val="0"/>
          <w:i/>
        </w:rPr>
      </w:pPr>
      <w:r w:rsidRPr="006641DD">
        <w:t xml:space="preserve">Poziom kształcenia: </w:t>
      </w:r>
      <w:r w:rsidRPr="004E39CC">
        <w:rPr>
          <w:b w:val="0"/>
          <w:i/>
        </w:rPr>
        <w:t>pierwszego stopnia</w:t>
      </w:r>
      <w:r>
        <w:rPr>
          <w:b w:val="0"/>
          <w:i/>
        </w:rPr>
        <w:t xml:space="preserve"> </w:t>
      </w:r>
    </w:p>
    <w:p w14:paraId="6F7D2907" w14:textId="77777777" w:rsidR="00B03A96" w:rsidRDefault="00B03A96" w:rsidP="00B03A96">
      <w:pPr>
        <w:pStyle w:val="Styl3"/>
        <w:rPr>
          <w:b w:val="0"/>
          <w:i/>
        </w:rPr>
      </w:pPr>
      <w:r w:rsidRPr="006641DD">
        <w:t xml:space="preserve">Profil kształcenia: </w:t>
      </w:r>
      <w:proofErr w:type="spellStart"/>
      <w:r w:rsidRPr="004E39CC">
        <w:rPr>
          <w:b w:val="0"/>
          <w:i/>
        </w:rPr>
        <w:t>ogólnoakademicki</w:t>
      </w:r>
      <w:proofErr w:type="spellEnd"/>
      <w:r>
        <w:rPr>
          <w:b w:val="0"/>
          <w:i/>
        </w:rPr>
        <w:t xml:space="preserve"> </w:t>
      </w:r>
    </w:p>
    <w:p w14:paraId="2F9BD75F" w14:textId="77777777" w:rsidR="00B03A96" w:rsidRPr="004E39CC" w:rsidRDefault="00B03A96" w:rsidP="00B03A96">
      <w:pPr>
        <w:pStyle w:val="Styl3"/>
        <w:rPr>
          <w:b w:val="0"/>
          <w:i/>
        </w:rPr>
      </w:pPr>
      <w:r w:rsidRPr="006641DD">
        <w:t xml:space="preserve">Forma studiów: </w:t>
      </w:r>
      <w:r w:rsidRPr="004E39CC">
        <w:rPr>
          <w:b w:val="0"/>
          <w:i/>
        </w:rPr>
        <w:t xml:space="preserve">stacjonarne </w:t>
      </w:r>
    </w:p>
    <w:p w14:paraId="08A22BA9" w14:textId="69F1D148" w:rsidR="00B03A96" w:rsidRDefault="00B03A96" w:rsidP="00B03A96">
      <w:pPr>
        <w:jc w:val="both"/>
        <w:rPr>
          <w:rFonts w:eastAsia="Times New Roman" w:cs="Arial"/>
          <w:bCs/>
          <w:szCs w:val="20"/>
          <w:lang w:eastAsia="pl-PL"/>
        </w:rPr>
      </w:pPr>
      <w:r>
        <w:rPr>
          <w:rFonts w:eastAsia="Times New Roman" w:cs="Arial"/>
          <w:b/>
          <w:szCs w:val="20"/>
          <w:lang w:eastAsia="pl-PL"/>
        </w:rPr>
        <w:t xml:space="preserve">Czas trwania: </w:t>
      </w:r>
      <w:r>
        <w:rPr>
          <w:rFonts w:eastAsia="Times New Roman" w:cs="Arial"/>
          <w:bCs/>
          <w:szCs w:val="20"/>
          <w:lang w:eastAsia="pl-PL"/>
        </w:rPr>
        <w:t>3 lata</w:t>
      </w:r>
    </w:p>
    <w:p w14:paraId="5071A532" w14:textId="77777777" w:rsidR="00B03A96" w:rsidRDefault="00B03A96" w:rsidP="00B03A96">
      <w:pPr>
        <w:pStyle w:val="Styl1"/>
      </w:pPr>
    </w:p>
    <w:p w14:paraId="32DB4ED9" w14:textId="77777777" w:rsidR="00B03A96" w:rsidRPr="00EF0165" w:rsidRDefault="00B03A96" w:rsidP="00B03A96">
      <w:pPr>
        <w:jc w:val="both"/>
        <w:rPr>
          <w:rFonts w:eastAsia="Times New Roman" w:cs="Arial"/>
          <w:b/>
          <w:bCs/>
          <w:szCs w:val="20"/>
          <w:lang w:eastAsia="pl-PL"/>
        </w:rPr>
      </w:pPr>
      <w:r>
        <w:rPr>
          <w:rFonts w:eastAsia="Times New Roman" w:cs="Arial"/>
          <w:b/>
          <w:bCs/>
          <w:szCs w:val="20"/>
          <w:lang w:eastAsia="pl-PL"/>
        </w:rPr>
        <w:t>1</w:t>
      </w:r>
      <w:r w:rsidRPr="00EF0165">
        <w:rPr>
          <w:rFonts w:eastAsia="Times New Roman" w:cs="Arial"/>
          <w:b/>
          <w:bCs/>
          <w:szCs w:val="20"/>
          <w:lang w:eastAsia="pl-PL"/>
        </w:rPr>
        <w:t xml:space="preserve">) Zasady kwalifikacji na studia w trybie przeniesienia z </w:t>
      </w:r>
      <w:r>
        <w:rPr>
          <w:rFonts w:eastAsia="Times New Roman" w:cs="Arial"/>
          <w:b/>
          <w:bCs/>
          <w:szCs w:val="20"/>
          <w:lang w:eastAsia="pl-PL"/>
        </w:rPr>
        <w:t>innej uczelni</w:t>
      </w:r>
    </w:p>
    <w:p w14:paraId="226CB2F3" w14:textId="77777777" w:rsidR="00B03A96" w:rsidRDefault="00B03A96" w:rsidP="00B03A96">
      <w:pPr>
        <w:pStyle w:val="Styl1"/>
      </w:pPr>
    </w:p>
    <w:p w14:paraId="627C4FB1" w14:textId="77777777" w:rsidR="00524B16" w:rsidRDefault="00524B16" w:rsidP="00524B1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O przyjęcie na studia w ramach przeniesienia mogą ubiegać się studenci, którzy ukończyli co najmniej I rok stacjonarnych studiów I stopnia</w:t>
      </w:r>
      <w:r>
        <w:rPr>
          <w:rFonts w:eastAsiaTheme="minorEastAsia" w:cs="Arial"/>
          <w:szCs w:val="20"/>
          <w:lang w:eastAsia="ja-JP"/>
        </w:rPr>
        <w:t xml:space="preserve"> i </w:t>
      </w:r>
      <w:r w:rsidRPr="00F0587F">
        <w:rPr>
          <w:rFonts w:eastAsiaTheme="minorEastAsia" w:cs="Arial"/>
          <w:szCs w:val="20"/>
          <w:lang w:eastAsia="ja-JP"/>
        </w:rPr>
        <w:t>uzyskali z całego dotychczasowego toku studiów w jednostce macierzystej arytmetyczną średnią ocen (z egzaminów i zaliczeń na ocenę) co najmniej 4,</w:t>
      </w:r>
      <w:r>
        <w:rPr>
          <w:rFonts w:eastAsiaTheme="minorEastAsia" w:cs="Arial"/>
          <w:szCs w:val="20"/>
          <w:lang w:eastAsia="ja-JP"/>
        </w:rPr>
        <w:t>0</w:t>
      </w:r>
    </w:p>
    <w:p w14:paraId="6AD1A9A1" w14:textId="77777777"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p>
    <w:p w14:paraId="39BB2991" w14:textId="20A899F6"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 xml:space="preserve">Osoby, które pragną podjąć studia w trybie przeniesienia, zobowiązane są złożyć </w:t>
      </w:r>
      <w:r w:rsidR="009C7DD5">
        <w:rPr>
          <w:rFonts w:eastAsiaTheme="minorEastAsia" w:cs="Arial"/>
          <w:szCs w:val="20"/>
          <w:lang w:eastAsia="ja-JP"/>
        </w:rPr>
        <w:t xml:space="preserve">do Kierownika </w:t>
      </w:r>
      <w:r w:rsidR="00955154">
        <w:rPr>
          <w:rFonts w:eastAsiaTheme="minorEastAsia" w:cs="Arial"/>
          <w:szCs w:val="20"/>
          <w:lang w:eastAsia="ja-JP"/>
        </w:rPr>
        <w:t>Jednostki</w:t>
      </w:r>
      <w:r w:rsidR="009C7DD5">
        <w:rPr>
          <w:rFonts w:eastAsiaTheme="minorEastAsia" w:cs="Arial"/>
          <w:szCs w:val="20"/>
          <w:lang w:eastAsia="ja-JP"/>
        </w:rPr>
        <w:t xml:space="preserve"> Dydaktycznej</w:t>
      </w:r>
      <w:r w:rsidRPr="00F0587F">
        <w:rPr>
          <w:rFonts w:eastAsiaTheme="minorEastAsia" w:cs="Arial"/>
          <w:szCs w:val="20"/>
          <w:lang w:eastAsia="ja-JP"/>
        </w:rPr>
        <w:t>:</w:t>
      </w:r>
    </w:p>
    <w:p w14:paraId="5C366A27" w14:textId="77777777" w:rsidR="00B03A96" w:rsidRPr="00F0587F" w:rsidRDefault="00B03A96" w:rsidP="00B03A96">
      <w:pPr>
        <w:widowControl w:val="0"/>
        <w:tabs>
          <w:tab w:val="left" w:pos="426"/>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1. Wniosek o przyjęcie na studia w trybie przeniesienia z innej uczelni. Na wniosku dziekan wydziału lub uczelni, na której student odbywał studia, potwierdza, że student wypełnił wszystkie obowiązki wynikające z regulaminu obowiązującego w jednostce, z której chce się przenieść.</w:t>
      </w:r>
    </w:p>
    <w:p w14:paraId="2E934923" w14:textId="77777777"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2. Potwierdzony wykaz ocen, zawierający potwierdzenie zaliczenia wszystkich lat studiów, które ukończył wnioskodawca.</w:t>
      </w:r>
    </w:p>
    <w:p w14:paraId="63699DED" w14:textId="77777777"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3. Program studiów obowiązujący w jednostce, z której zamierza się przenieść.</w:t>
      </w:r>
    </w:p>
    <w:p w14:paraId="2B1106E3" w14:textId="77777777" w:rsidR="003D5AA1"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lastRenderedPageBreak/>
        <w:t xml:space="preserve">4. Średnią ocen potwierdzoną przez dziekanat wydziału lub uczelni, z której zamierza się przenieść. </w:t>
      </w:r>
    </w:p>
    <w:p w14:paraId="48D3E10E" w14:textId="77777777" w:rsidR="003D5AA1" w:rsidRDefault="003D5AA1" w:rsidP="00B03A96">
      <w:pPr>
        <w:widowControl w:val="0"/>
        <w:tabs>
          <w:tab w:val="left" w:pos="1843"/>
        </w:tabs>
        <w:autoSpaceDE w:val="0"/>
        <w:autoSpaceDN w:val="0"/>
        <w:adjustRightInd w:val="0"/>
        <w:ind w:right="12"/>
        <w:jc w:val="both"/>
        <w:rPr>
          <w:rFonts w:eastAsiaTheme="minorEastAsia" w:cs="Arial"/>
          <w:szCs w:val="20"/>
          <w:lang w:eastAsia="ja-JP"/>
        </w:rPr>
      </w:pPr>
    </w:p>
    <w:p w14:paraId="65DC819C" w14:textId="077D6FEC"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 xml:space="preserve">Ponadto, komisja Katedry przeprowadzi pisemny egzamin sprawdzający z języka indyjskiego na poziomie odpowiadającym poziomowi roku, na który kandydat się przenosi. </w:t>
      </w:r>
      <w:r w:rsidR="008E67BC">
        <w:rPr>
          <w:rFonts w:eastAsiaTheme="minorEastAsia" w:cs="Arial"/>
          <w:szCs w:val="20"/>
          <w:lang w:eastAsia="ja-JP"/>
        </w:rPr>
        <w:t>Kierownik Jednostki Dydaktycznej</w:t>
      </w:r>
      <w:r w:rsidRPr="00F0587F">
        <w:rPr>
          <w:rFonts w:eastAsiaTheme="minorEastAsia" w:cs="Arial"/>
          <w:szCs w:val="20"/>
          <w:lang w:eastAsia="ja-JP"/>
        </w:rPr>
        <w:t xml:space="preserve"> na podstawie opinii kierownika Katedry ustala, czy program studiów realizowanych w jednostce, z której student zamierza się przenieść, odpowiada programowi studiów realizowanemu w Katedrze, oraz określa wykaz przedmiotów do uzupełnienia i terminy ich zaliczenia.</w:t>
      </w:r>
    </w:p>
    <w:p w14:paraId="576528D1" w14:textId="77777777" w:rsidR="00B03A96" w:rsidRPr="00F0587F" w:rsidRDefault="00B03A96" w:rsidP="00B03A96">
      <w:pPr>
        <w:rPr>
          <w:rFonts w:eastAsia="Times New Roman" w:cs="Arial"/>
          <w:bCs/>
          <w:szCs w:val="20"/>
          <w:lang w:eastAsia="pl-PL"/>
        </w:rPr>
      </w:pPr>
    </w:p>
    <w:p w14:paraId="036DB3C0" w14:textId="77777777" w:rsidR="003D5AA1" w:rsidRPr="00816CC5" w:rsidRDefault="003D5AA1" w:rsidP="003D5AA1">
      <w:pPr>
        <w:jc w:val="both"/>
        <w:rPr>
          <w:rFonts w:eastAsia="Times New Roman" w:cs="Arial"/>
          <w:b/>
          <w:bCs/>
          <w:szCs w:val="20"/>
          <w:lang w:eastAsia="pl-PL"/>
        </w:rPr>
      </w:pPr>
      <w:r w:rsidRPr="00816CC5">
        <w:rPr>
          <w:rFonts w:eastAsia="Times New Roman" w:cs="Arial"/>
          <w:b/>
          <w:bCs/>
          <w:szCs w:val="20"/>
          <w:lang w:eastAsia="pl-PL"/>
        </w:rPr>
        <w:t>2) Potwierdzenie kompetencji do odbywania studiów w języku polskim lub języku angielskim</w:t>
      </w:r>
    </w:p>
    <w:p w14:paraId="2295822D" w14:textId="77777777" w:rsidR="003D5AA1" w:rsidRDefault="003D5AA1" w:rsidP="003D5AA1">
      <w:pPr>
        <w:jc w:val="both"/>
        <w:rPr>
          <w:rFonts w:eastAsia="Times New Roman" w:cs="Arial"/>
          <w:bCs/>
          <w:szCs w:val="20"/>
          <w:lang w:eastAsia="pl-PL"/>
        </w:rPr>
      </w:pPr>
    </w:p>
    <w:p w14:paraId="5CAFBF61" w14:textId="77777777" w:rsidR="003D5AA1" w:rsidRPr="00816CC5" w:rsidRDefault="003D5AA1" w:rsidP="003D5AA1">
      <w:pPr>
        <w:jc w:val="both"/>
        <w:rPr>
          <w:rFonts w:eastAsia="Times New Roman" w:cs="Arial"/>
          <w:bCs/>
          <w:szCs w:val="20"/>
          <w:lang w:eastAsia="pl-PL"/>
        </w:rPr>
      </w:pPr>
      <w:r w:rsidRPr="00816CC5">
        <w:rPr>
          <w:rFonts w:eastAsia="Times New Roman" w:cs="Arial"/>
          <w:bCs/>
          <w:szCs w:val="20"/>
          <w:lang w:eastAsia="pl-PL"/>
        </w:rPr>
        <w:t xml:space="preserve">W zakresie potwierdzenia kompetencji językowych kandydatów do studiowania w języku, </w:t>
      </w:r>
      <w:r w:rsidRPr="00816CC5">
        <w:rPr>
          <w:rFonts w:eastAsia="Times New Roman" w:cs="Arial"/>
          <w:bCs/>
          <w:szCs w:val="20"/>
          <w:lang w:eastAsia="pl-PL"/>
        </w:rPr>
        <w:br/>
        <w:t xml:space="preserve">w którym są prowadzone studia, obowiązują ogólne zasady określone w uchwale rekrutacyjnej Senatu UW na rok akademicki 2022/2023. </w:t>
      </w:r>
    </w:p>
    <w:p w14:paraId="5EDBD063" w14:textId="77777777" w:rsidR="00B03A96" w:rsidRDefault="00B03A96" w:rsidP="00B03A96">
      <w:pPr>
        <w:pStyle w:val="Styl1"/>
      </w:pPr>
    </w:p>
    <w:p w14:paraId="31D64679" w14:textId="22BC247C" w:rsidR="00B03A96" w:rsidRPr="006641DD" w:rsidRDefault="008E67BC" w:rsidP="00B03A96">
      <w:pPr>
        <w:pStyle w:val="Styl2"/>
      </w:pPr>
      <w:r>
        <w:t xml:space="preserve">4. </w:t>
      </w:r>
      <w:r w:rsidR="00B03A96" w:rsidRPr="006641DD">
        <w:t xml:space="preserve">Kierunek studiów: </w:t>
      </w:r>
      <w:r w:rsidR="00B03A96">
        <w:t>orientalistyka-iranistyka</w:t>
      </w:r>
    </w:p>
    <w:p w14:paraId="045A6800" w14:textId="77777777" w:rsidR="00B03A96" w:rsidRDefault="00B03A96" w:rsidP="00B03A96">
      <w:pPr>
        <w:pStyle w:val="Styl3"/>
        <w:rPr>
          <w:b w:val="0"/>
          <w:i/>
        </w:rPr>
      </w:pPr>
      <w:r w:rsidRPr="006641DD">
        <w:t xml:space="preserve">Poziom kształcenia: </w:t>
      </w:r>
      <w:r w:rsidRPr="004E39CC">
        <w:rPr>
          <w:b w:val="0"/>
          <w:i/>
        </w:rPr>
        <w:t>pierwszego stopnia</w:t>
      </w:r>
      <w:r>
        <w:rPr>
          <w:b w:val="0"/>
          <w:i/>
        </w:rPr>
        <w:t xml:space="preserve"> </w:t>
      </w:r>
    </w:p>
    <w:p w14:paraId="1B548BE3" w14:textId="77777777" w:rsidR="00B03A96" w:rsidRDefault="00B03A96" w:rsidP="00B03A96">
      <w:pPr>
        <w:pStyle w:val="Styl3"/>
        <w:rPr>
          <w:b w:val="0"/>
          <w:i/>
        </w:rPr>
      </w:pPr>
      <w:r w:rsidRPr="006641DD">
        <w:t xml:space="preserve">Profil kształcenia: </w:t>
      </w:r>
      <w:proofErr w:type="spellStart"/>
      <w:r w:rsidRPr="004E39CC">
        <w:rPr>
          <w:b w:val="0"/>
          <w:i/>
        </w:rPr>
        <w:t>ogólnoakademicki</w:t>
      </w:r>
      <w:proofErr w:type="spellEnd"/>
      <w:r>
        <w:rPr>
          <w:b w:val="0"/>
          <w:i/>
        </w:rPr>
        <w:t xml:space="preserve"> </w:t>
      </w:r>
    </w:p>
    <w:p w14:paraId="15874CAC" w14:textId="77777777" w:rsidR="00B03A96" w:rsidRPr="004E39CC" w:rsidRDefault="00B03A96" w:rsidP="00B03A96">
      <w:pPr>
        <w:pStyle w:val="Styl3"/>
        <w:rPr>
          <w:b w:val="0"/>
          <w:i/>
        </w:rPr>
      </w:pPr>
      <w:r w:rsidRPr="006641DD">
        <w:t xml:space="preserve">Forma studiów: </w:t>
      </w:r>
      <w:r w:rsidRPr="004E39CC">
        <w:rPr>
          <w:b w:val="0"/>
          <w:i/>
        </w:rPr>
        <w:t xml:space="preserve">stacjonarne </w:t>
      </w:r>
    </w:p>
    <w:p w14:paraId="029527B9" w14:textId="65494318" w:rsidR="00B03A96" w:rsidRDefault="00B03A96" w:rsidP="00B03A96">
      <w:pPr>
        <w:jc w:val="both"/>
        <w:rPr>
          <w:rFonts w:eastAsia="Times New Roman" w:cs="Arial"/>
          <w:bCs/>
          <w:szCs w:val="20"/>
          <w:lang w:eastAsia="pl-PL"/>
        </w:rPr>
      </w:pPr>
      <w:r>
        <w:rPr>
          <w:rFonts w:eastAsia="Times New Roman" w:cs="Arial"/>
          <w:b/>
          <w:szCs w:val="20"/>
          <w:lang w:eastAsia="pl-PL"/>
        </w:rPr>
        <w:t xml:space="preserve">Czas trwania: </w:t>
      </w:r>
      <w:r>
        <w:rPr>
          <w:rFonts w:eastAsia="Times New Roman" w:cs="Arial"/>
          <w:bCs/>
          <w:szCs w:val="20"/>
          <w:lang w:eastAsia="pl-PL"/>
        </w:rPr>
        <w:t>3 lata</w:t>
      </w:r>
    </w:p>
    <w:p w14:paraId="2F219164" w14:textId="77777777" w:rsidR="00B03A96" w:rsidRDefault="00B03A96" w:rsidP="00B03A96">
      <w:pPr>
        <w:pStyle w:val="Styl1"/>
      </w:pPr>
    </w:p>
    <w:p w14:paraId="35D3711D" w14:textId="77777777" w:rsidR="00B03A96" w:rsidRPr="00EF0165" w:rsidRDefault="00B03A96" w:rsidP="00B03A96">
      <w:pPr>
        <w:jc w:val="both"/>
        <w:rPr>
          <w:rFonts w:eastAsia="Times New Roman" w:cs="Arial"/>
          <w:b/>
          <w:bCs/>
          <w:szCs w:val="20"/>
          <w:lang w:eastAsia="pl-PL"/>
        </w:rPr>
      </w:pPr>
      <w:r>
        <w:rPr>
          <w:rFonts w:eastAsia="Times New Roman" w:cs="Arial"/>
          <w:b/>
          <w:bCs/>
          <w:szCs w:val="20"/>
          <w:lang w:eastAsia="pl-PL"/>
        </w:rPr>
        <w:t>1</w:t>
      </w:r>
      <w:r w:rsidRPr="00EF0165">
        <w:rPr>
          <w:rFonts w:eastAsia="Times New Roman" w:cs="Arial"/>
          <w:b/>
          <w:bCs/>
          <w:szCs w:val="20"/>
          <w:lang w:eastAsia="pl-PL"/>
        </w:rPr>
        <w:t xml:space="preserve">) Zasady kwalifikacji na studia w trybie przeniesienia z </w:t>
      </w:r>
      <w:r>
        <w:rPr>
          <w:rFonts w:eastAsia="Times New Roman" w:cs="Arial"/>
          <w:b/>
          <w:bCs/>
          <w:szCs w:val="20"/>
          <w:lang w:eastAsia="pl-PL"/>
        </w:rPr>
        <w:t>innej uczelni</w:t>
      </w:r>
    </w:p>
    <w:p w14:paraId="0BA73078" w14:textId="77777777" w:rsidR="00B03A96" w:rsidRDefault="00B03A96" w:rsidP="00B03A96">
      <w:pPr>
        <w:pStyle w:val="Styl1"/>
      </w:pPr>
    </w:p>
    <w:p w14:paraId="27FB1149" w14:textId="77BD2624" w:rsidR="00B03A96" w:rsidRDefault="00A14CCD"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O przyjęcie na studia w ramach przeniesienia mogą ubiegać się studenci, którzy ukończyli co najmniej I rok stacjonarnych studiów I stopnia</w:t>
      </w:r>
      <w:r>
        <w:rPr>
          <w:rFonts w:eastAsiaTheme="minorEastAsia" w:cs="Arial"/>
          <w:szCs w:val="20"/>
          <w:lang w:eastAsia="ja-JP"/>
        </w:rPr>
        <w:t xml:space="preserve"> i </w:t>
      </w:r>
      <w:r w:rsidRPr="00F0587F">
        <w:rPr>
          <w:rFonts w:eastAsiaTheme="minorEastAsia" w:cs="Arial"/>
          <w:szCs w:val="20"/>
          <w:lang w:eastAsia="ja-JP"/>
        </w:rPr>
        <w:t>uzyskali z całego dotychczasowego toku studiów w jednostce macierzystej arytmetyczną średnią ocen (z egzaminów i zaliczeń na ocenę) co najmniej 4,</w:t>
      </w:r>
      <w:r>
        <w:rPr>
          <w:rFonts w:eastAsiaTheme="minorEastAsia" w:cs="Arial"/>
          <w:szCs w:val="20"/>
          <w:lang w:eastAsia="ja-JP"/>
        </w:rPr>
        <w:t>0</w:t>
      </w:r>
      <w:r w:rsidR="00B03A96" w:rsidRPr="00F0587F">
        <w:rPr>
          <w:rFonts w:eastAsiaTheme="minorEastAsia" w:cs="Arial"/>
          <w:szCs w:val="20"/>
          <w:lang w:eastAsia="ja-JP"/>
        </w:rPr>
        <w:t>.</w:t>
      </w:r>
    </w:p>
    <w:p w14:paraId="65D2DF01" w14:textId="77777777"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p>
    <w:p w14:paraId="635741A4" w14:textId="1DFD28F6"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 xml:space="preserve">Osoby, które pragną podjąć studia w trybie przeniesienia, zobowiązane są złożyć </w:t>
      </w:r>
      <w:r w:rsidR="009C7DD5">
        <w:rPr>
          <w:rFonts w:eastAsiaTheme="minorEastAsia" w:cs="Arial"/>
          <w:szCs w:val="20"/>
          <w:lang w:eastAsia="ja-JP"/>
        </w:rPr>
        <w:t xml:space="preserve">do Kierownika </w:t>
      </w:r>
      <w:r w:rsidR="00955154">
        <w:rPr>
          <w:rFonts w:eastAsiaTheme="minorEastAsia" w:cs="Arial"/>
          <w:szCs w:val="20"/>
          <w:lang w:eastAsia="ja-JP"/>
        </w:rPr>
        <w:t>Jednostki</w:t>
      </w:r>
      <w:r w:rsidR="009C7DD5">
        <w:rPr>
          <w:rFonts w:eastAsiaTheme="minorEastAsia" w:cs="Arial"/>
          <w:szCs w:val="20"/>
          <w:lang w:eastAsia="ja-JP"/>
        </w:rPr>
        <w:t xml:space="preserve"> Dydaktycznej</w:t>
      </w:r>
      <w:r w:rsidRPr="00F0587F">
        <w:rPr>
          <w:rFonts w:eastAsiaTheme="minorEastAsia" w:cs="Arial"/>
          <w:szCs w:val="20"/>
          <w:lang w:eastAsia="ja-JP"/>
        </w:rPr>
        <w:t>:</w:t>
      </w:r>
    </w:p>
    <w:p w14:paraId="257E1E80" w14:textId="77777777" w:rsidR="00B03A96" w:rsidRPr="00F0587F" w:rsidRDefault="00B03A96" w:rsidP="00B03A96">
      <w:pPr>
        <w:widowControl w:val="0"/>
        <w:tabs>
          <w:tab w:val="left" w:pos="426"/>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1. Wniosek o przyjęcie na studia w trybie przeniesienia z innej uczelni. Na wniosku dziekan wydziału lub uczelni, na której student odbywał studia, potwierdza, że student wypełnił wszystkie obowiązki wynikające z regulaminu obowiązującego w jednostce, z której chce się przenieść.</w:t>
      </w:r>
    </w:p>
    <w:p w14:paraId="7264D9E1" w14:textId="77777777"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2. Potwierdzony wykaz ocen, zawierający potwierdzenie zaliczenia wszystkich lat studiów, które ukończył wnioskodawca.</w:t>
      </w:r>
    </w:p>
    <w:p w14:paraId="22079496" w14:textId="77777777"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3. Program studiów obowiązujący w jednostce, z której zamierza się przenieść.</w:t>
      </w:r>
    </w:p>
    <w:p w14:paraId="727E5273" w14:textId="77777777" w:rsidR="00F410F4"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 xml:space="preserve">4. Średnią ocen potwierdzoną przez dziekanat wydziału lub uczelni, z której zamierza się przenieść. </w:t>
      </w:r>
    </w:p>
    <w:p w14:paraId="467A6D96" w14:textId="77777777" w:rsidR="00F410F4" w:rsidRDefault="00F410F4" w:rsidP="00B03A96">
      <w:pPr>
        <w:widowControl w:val="0"/>
        <w:tabs>
          <w:tab w:val="left" w:pos="1843"/>
        </w:tabs>
        <w:autoSpaceDE w:val="0"/>
        <w:autoSpaceDN w:val="0"/>
        <w:adjustRightInd w:val="0"/>
        <w:ind w:right="12"/>
        <w:jc w:val="both"/>
        <w:rPr>
          <w:rFonts w:eastAsiaTheme="minorEastAsia" w:cs="Arial"/>
          <w:szCs w:val="20"/>
          <w:lang w:eastAsia="ja-JP"/>
        </w:rPr>
      </w:pPr>
    </w:p>
    <w:p w14:paraId="17DBFE1C" w14:textId="732DFE1C"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 xml:space="preserve">Ponadto, komisja Zakładu przeprowadzi pisemny egzamin sprawdzający z języka perskiego na poziomie odpowiadającym poziomowi roku, na który kandydat się przenosi. </w:t>
      </w:r>
      <w:r w:rsidR="008E67BC">
        <w:rPr>
          <w:rFonts w:eastAsiaTheme="minorEastAsia" w:cs="Arial"/>
          <w:szCs w:val="20"/>
          <w:lang w:eastAsia="ja-JP"/>
        </w:rPr>
        <w:t xml:space="preserve">Kierownik </w:t>
      </w:r>
      <w:r w:rsidR="00F410F4">
        <w:rPr>
          <w:rFonts w:eastAsiaTheme="minorEastAsia" w:cs="Arial"/>
          <w:szCs w:val="20"/>
          <w:lang w:eastAsia="ja-JP"/>
        </w:rPr>
        <w:t>Jednostki Dydaktycznej</w:t>
      </w:r>
      <w:r w:rsidRPr="00F0587F">
        <w:rPr>
          <w:rFonts w:eastAsiaTheme="minorEastAsia" w:cs="Arial"/>
          <w:szCs w:val="20"/>
          <w:lang w:eastAsia="ja-JP"/>
        </w:rPr>
        <w:t xml:space="preserve"> na podstawie opinii kierownika Zakładu ustala, czy program studiów realizowanych w jednostce, z której student zamierza się przenieść, odpowiada programowi studiów realizowanemu w Zakładzie, oraz określa wykaz przedmiotów do uzupełnienia i terminy ich zaliczenia.</w:t>
      </w:r>
    </w:p>
    <w:p w14:paraId="6DB033D0" w14:textId="77777777" w:rsidR="00B03A96" w:rsidRPr="00F0587F" w:rsidRDefault="00B03A96" w:rsidP="00B03A96">
      <w:pPr>
        <w:rPr>
          <w:rFonts w:eastAsia="Times New Roman" w:cs="Arial"/>
          <w:bCs/>
          <w:szCs w:val="20"/>
          <w:lang w:eastAsia="pl-PL"/>
        </w:rPr>
      </w:pPr>
    </w:p>
    <w:p w14:paraId="39A64DA1" w14:textId="77777777" w:rsidR="00F410F4" w:rsidRPr="00816CC5" w:rsidRDefault="00F410F4" w:rsidP="00F410F4">
      <w:pPr>
        <w:jc w:val="both"/>
        <w:rPr>
          <w:rFonts w:eastAsia="Times New Roman" w:cs="Arial"/>
          <w:b/>
          <w:bCs/>
          <w:szCs w:val="20"/>
          <w:lang w:eastAsia="pl-PL"/>
        </w:rPr>
      </w:pPr>
      <w:r w:rsidRPr="00816CC5">
        <w:rPr>
          <w:rFonts w:eastAsia="Times New Roman" w:cs="Arial"/>
          <w:b/>
          <w:bCs/>
          <w:szCs w:val="20"/>
          <w:lang w:eastAsia="pl-PL"/>
        </w:rPr>
        <w:t>2) Potwierdzenie kompetencji do odbywania studiów w języku polskim lub języku angielskim</w:t>
      </w:r>
    </w:p>
    <w:p w14:paraId="3BFCDDF9" w14:textId="77777777" w:rsidR="00F410F4" w:rsidRDefault="00F410F4" w:rsidP="00F410F4">
      <w:pPr>
        <w:jc w:val="both"/>
        <w:rPr>
          <w:rFonts w:eastAsia="Times New Roman" w:cs="Arial"/>
          <w:bCs/>
          <w:szCs w:val="20"/>
          <w:lang w:eastAsia="pl-PL"/>
        </w:rPr>
      </w:pPr>
    </w:p>
    <w:p w14:paraId="6EDC740B" w14:textId="77777777" w:rsidR="00F410F4" w:rsidRPr="00816CC5" w:rsidRDefault="00F410F4" w:rsidP="00F410F4">
      <w:pPr>
        <w:jc w:val="both"/>
        <w:rPr>
          <w:rFonts w:eastAsia="Times New Roman" w:cs="Arial"/>
          <w:bCs/>
          <w:szCs w:val="20"/>
          <w:lang w:eastAsia="pl-PL"/>
        </w:rPr>
      </w:pPr>
      <w:r w:rsidRPr="00816CC5">
        <w:rPr>
          <w:rFonts w:eastAsia="Times New Roman" w:cs="Arial"/>
          <w:bCs/>
          <w:szCs w:val="20"/>
          <w:lang w:eastAsia="pl-PL"/>
        </w:rPr>
        <w:t xml:space="preserve">W zakresie potwierdzenia kompetencji językowych kandydatów do studiowania w języku, </w:t>
      </w:r>
      <w:r w:rsidRPr="00816CC5">
        <w:rPr>
          <w:rFonts w:eastAsia="Times New Roman" w:cs="Arial"/>
          <w:bCs/>
          <w:szCs w:val="20"/>
          <w:lang w:eastAsia="pl-PL"/>
        </w:rPr>
        <w:br/>
        <w:t xml:space="preserve">w którym są prowadzone studia, obowiązują ogólne zasady określone w uchwale rekrutacyjnej Senatu UW na rok akademicki 2022/2023. </w:t>
      </w:r>
    </w:p>
    <w:p w14:paraId="1BC0A2E2" w14:textId="77777777" w:rsidR="00B03A96" w:rsidRPr="00F0587F" w:rsidRDefault="00B03A96" w:rsidP="00B03A96">
      <w:pPr>
        <w:rPr>
          <w:rFonts w:eastAsia="Times New Roman" w:cs="Arial"/>
          <w:bCs/>
          <w:szCs w:val="20"/>
          <w:lang w:eastAsia="pl-PL"/>
        </w:rPr>
      </w:pPr>
    </w:p>
    <w:p w14:paraId="460ACBD1" w14:textId="77777777" w:rsidR="00B03A96" w:rsidRDefault="00B03A96" w:rsidP="00B03A96">
      <w:pPr>
        <w:pStyle w:val="Styl1"/>
      </w:pPr>
    </w:p>
    <w:p w14:paraId="2739D856" w14:textId="3F680861" w:rsidR="00B03A96" w:rsidRPr="006641DD" w:rsidRDefault="00157591" w:rsidP="00B03A96">
      <w:pPr>
        <w:pStyle w:val="Styl2"/>
      </w:pPr>
      <w:r>
        <w:t xml:space="preserve">5. </w:t>
      </w:r>
      <w:r w:rsidR="00B03A96" w:rsidRPr="006641DD">
        <w:t xml:space="preserve">Kierunek studiów: </w:t>
      </w:r>
      <w:r w:rsidR="00B03A96">
        <w:t>orientalistyka-sinologia</w:t>
      </w:r>
    </w:p>
    <w:p w14:paraId="712D12B0" w14:textId="77777777" w:rsidR="00B03A96" w:rsidRDefault="00B03A96" w:rsidP="00B03A96">
      <w:pPr>
        <w:pStyle w:val="Styl3"/>
        <w:rPr>
          <w:b w:val="0"/>
          <w:i/>
        </w:rPr>
      </w:pPr>
      <w:r w:rsidRPr="006641DD">
        <w:t xml:space="preserve">Poziom kształcenia: </w:t>
      </w:r>
      <w:r w:rsidRPr="004E39CC">
        <w:rPr>
          <w:b w:val="0"/>
          <w:i/>
        </w:rPr>
        <w:t>pierwszego stopnia</w:t>
      </w:r>
      <w:r>
        <w:rPr>
          <w:b w:val="0"/>
          <w:i/>
        </w:rPr>
        <w:t xml:space="preserve"> </w:t>
      </w:r>
    </w:p>
    <w:p w14:paraId="6932D3A9" w14:textId="77777777" w:rsidR="00B03A96" w:rsidRDefault="00B03A96" w:rsidP="00B03A96">
      <w:pPr>
        <w:pStyle w:val="Styl3"/>
        <w:rPr>
          <w:b w:val="0"/>
          <w:i/>
        </w:rPr>
      </w:pPr>
      <w:r w:rsidRPr="006641DD">
        <w:t xml:space="preserve">Profil kształcenia: </w:t>
      </w:r>
      <w:proofErr w:type="spellStart"/>
      <w:r w:rsidRPr="004E39CC">
        <w:rPr>
          <w:b w:val="0"/>
          <w:i/>
        </w:rPr>
        <w:t>ogólnoakademicki</w:t>
      </w:r>
      <w:proofErr w:type="spellEnd"/>
      <w:r>
        <w:rPr>
          <w:b w:val="0"/>
          <w:i/>
        </w:rPr>
        <w:t xml:space="preserve"> </w:t>
      </w:r>
    </w:p>
    <w:p w14:paraId="5DEEDF9F" w14:textId="77777777" w:rsidR="00B03A96" w:rsidRPr="004E39CC" w:rsidRDefault="00B03A96" w:rsidP="00B03A96">
      <w:pPr>
        <w:pStyle w:val="Styl3"/>
        <w:rPr>
          <w:b w:val="0"/>
          <w:i/>
        </w:rPr>
      </w:pPr>
      <w:r w:rsidRPr="006641DD">
        <w:t xml:space="preserve">Forma studiów: </w:t>
      </w:r>
      <w:r w:rsidRPr="004E39CC">
        <w:rPr>
          <w:b w:val="0"/>
          <w:i/>
        </w:rPr>
        <w:t xml:space="preserve">stacjonarne </w:t>
      </w:r>
    </w:p>
    <w:p w14:paraId="3005BFD0" w14:textId="1E589B8F" w:rsidR="00B03A96" w:rsidRDefault="00B03A96" w:rsidP="00B03A96">
      <w:pPr>
        <w:jc w:val="both"/>
        <w:rPr>
          <w:rFonts w:eastAsia="Times New Roman" w:cs="Arial"/>
          <w:bCs/>
          <w:szCs w:val="20"/>
          <w:lang w:eastAsia="pl-PL"/>
        </w:rPr>
      </w:pPr>
      <w:r>
        <w:rPr>
          <w:rFonts w:eastAsia="Times New Roman" w:cs="Arial"/>
          <w:b/>
          <w:szCs w:val="20"/>
          <w:lang w:eastAsia="pl-PL"/>
        </w:rPr>
        <w:t xml:space="preserve">Czas trwania: </w:t>
      </w:r>
      <w:r>
        <w:rPr>
          <w:rFonts w:eastAsia="Times New Roman" w:cs="Arial"/>
          <w:bCs/>
          <w:szCs w:val="20"/>
          <w:lang w:eastAsia="pl-PL"/>
        </w:rPr>
        <w:t xml:space="preserve">3 </w:t>
      </w:r>
      <w:r w:rsidR="00157591">
        <w:rPr>
          <w:rFonts w:eastAsia="Times New Roman" w:cs="Arial"/>
          <w:bCs/>
          <w:szCs w:val="20"/>
          <w:lang w:eastAsia="pl-PL"/>
        </w:rPr>
        <w:t>l</w:t>
      </w:r>
      <w:r>
        <w:rPr>
          <w:rFonts w:eastAsia="Times New Roman" w:cs="Arial"/>
          <w:bCs/>
          <w:szCs w:val="20"/>
          <w:lang w:eastAsia="pl-PL"/>
        </w:rPr>
        <w:t>ata</w:t>
      </w:r>
    </w:p>
    <w:p w14:paraId="679C5B5D" w14:textId="77777777" w:rsidR="00B03A96" w:rsidRDefault="00B03A96" w:rsidP="00B03A96">
      <w:pPr>
        <w:pStyle w:val="Styl1"/>
      </w:pPr>
    </w:p>
    <w:p w14:paraId="7469DF97" w14:textId="77777777" w:rsidR="00B03A96" w:rsidRPr="00EF0165" w:rsidRDefault="00B03A96" w:rsidP="00B03A96">
      <w:pPr>
        <w:jc w:val="both"/>
        <w:rPr>
          <w:rFonts w:eastAsia="Times New Roman" w:cs="Arial"/>
          <w:b/>
          <w:bCs/>
          <w:szCs w:val="20"/>
          <w:lang w:eastAsia="pl-PL"/>
        </w:rPr>
      </w:pPr>
      <w:r>
        <w:rPr>
          <w:rFonts w:eastAsia="Times New Roman" w:cs="Arial"/>
          <w:b/>
          <w:bCs/>
          <w:szCs w:val="20"/>
          <w:lang w:eastAsia="pl-PL"/>
        </w:rPr>
        <w:t>1</w:t>
      </w:r>
      <w:r w:rsidRPr="00EF0165">
        <w:rPr>
          <w:rFonts w:eastAsia="Times New Roman" w:cs="Arial"/>
          <w:b/>
          <w:bCs/>
          <w:szCs w:val="20"/>
          <w:lang w:eastAsia="pl-PL"/>
        </w:rPr>
        <w:t xml:space="preserve">) Zasady kwalifikacji na studia w trybie przeniesienia z </w:t>
      </w:r>
      <w:r>
        <w:rPr>
          <w:rFonts w:eastAsia="Times New Roman" w:cs="Arial"/>
          <w:b/>
          <w:bCs/>
          <w:szCs w:val="20"/>
          <w:lang w:eastAsia="pl-PL"/>
        </w:rPr>
        <w:t>innej uczelni</w:t>
      </w:r>
    </w:p>
    <w:p w14:paraId="1CB397C6" w14:textId="77777777" w:rsidR="00B03A96" w:rsidRDefault="00B03A96" w:rsidP="00B03A96">
      <w:pPr>
        <w:pStyle w:val="Styl1"/>
      </w:pPr>
    </w:p>
    <w:p w14:paraId="30D23A68" w14:textId="3CCD251D" w:rsidR="00B03A96" w:rsidRPr="00F0587F" w:rsidRDefault="00A14CCD"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O przyjęcie na studia w ramach przeniesienia mogą ubiegać się studenci, którzy ukończyli co najmniej I rok stacjonarnych studiów I stopnia</w:t>
      </w:r>
      <w:r>
        <w:rPr>
          <w:rFonts w:eastAsiaTheme="minorEastAsia" w:cs="Arial"/>
          <w:szCs w:val="20"/>
          <w:lang w:eastAsia="ja-JP"/>
        </w:rPr>
        <w:t xml:space="preserve"> i </w:t>
      </w:r>
      <w:r w:rsidRPr="00F0587F">
        <w:rPr>
          <w:rFonts w:eastAsiaTheme="minorEastAsia" w:cs="Arial"/>
          <w:szCs w:val="20"/>
          <w:lang w:eastAsia="ja-JP"/>
        </w:rPr>
        <w:t xml:space="preserve">uzyskali z całego dotychczasowego toku studiów w jednostce </w:t>
      </w:r>
      <w:r w:rsidRPr="00F0587F">
        <w:rPr>
          <w:rFonts w:eastAsiaTheme="minorEastAsia" w:cs="Arial"/>
          <w:szCs w:val="20"/>
          <w:lang w:eastAsia="ja-JP"/>
        </w:rPr>
        <w:lastRenderedPageBreak/>
        <w:t>macierzystej arytmetyczną średnią ocen (z egzaminów i zaliczeń na ocenę) co najmniej 4,</w:t>
      </w:r>
      <w:r>
        <w:rPr>
          <w:rFonts w:eastAsiaTheme="minorEastAsia" w:cs="Arial"/>
          <w:szCs w:val="20"/>
          <w:lang w:eastAsia="ja-JP"/>
        </w:rPr>
        <w:t>0</w:t>
      </w:r>
      <w:r w:rsidR="00B03A96" w:rsidRPr="00F0587F">
        <w:rPr>
          <w:rFonts w:eastAsiaTheme="minorEastAsia" w:cs="Arial"/>
          <w:szCs w:val="20"/>
          <w:lang w:eastAsia="ja-JP"/>
        </w:rPr>
        <w:t>.</w:t>
      </w:r>
    </w:p>
    <w:p w14:paraId="0C177975" w14:textId="77777777" w:rsidR="00B03A96" w:rsidRDefault="00B03A96" w:rsidP="00B03A96">
      <w:pPr>
        <w:pStyle w:val="Styl1"/>
      </w:pPr>
    </w:p>
    <w:p w14:paraId="0BA19FA3" w14:textId="214B2E9C"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 xml:space="preserve">Osoby, które pragną podjąć studia w trybie przeniesienia, zobowiązane są złożyć </w:t>
      </w:r>
      <w:r w:rsidR="009C7DD5">
        <w:rPr>
          <w:rFonts w:eastAsiaTheme="minorEastAsia" w:cs="Arial"/>
          <w:szCs w:val="20"/>
          <w:lang w:eastAsia="ja-JP"/>
        </w:rPr>
        <w:t xml:space="preserve">do Kierownika </w:t>
      </w:r>
      <w:r w:rsidR="00955154">
        <w:rPr>
          <w:rFonts w:eastAsiaTheme="minorEastAsia" w:cs="Arial"/>
          <w:szCs w:val="20"/>
          <w:lang w:eastAsia="ja-JP"/>
        </w:rPr>
        <w:t>Jednostki</w:t>
      </w:r>
      <w:r w:rsidR="009C7DD5">
        <w:rPr>
          <w:rFonts w:eastAsiaTheme="minorEastAsia" w:cs="Arial"/>
          <w:szCs w:val="20"/>
          <w:lang w:eastAsia="ja-JP"/>
        </w:rPr>
        <w:t xml:space="preserve"> Dydaktycznej</w:t>
      </w:r>
      <w:r w:rsidRPr="00F0587F">
        <w:rPr>
          <w:rFonts w:eastAsiaTheme="minorEastAsia" w:cs="Arial"/>
          <w:szCs w:val="20"/>
          <w:lang w:eastAsia="ja-JP"/>
        </w:rPr>
        <w:t>:</w:t>
      </w:r>
    </w:p>
    <w:p w14:paraId="5275D59A" w14:textId="77777777" w:rsidR="00B03A96" w:rsidRPr="00F0587F" w:rsidRDefault="00B03A96" w:rsidP="00B03A96">
      <w:pPr>
        <w:widowControl w:val="0"/>
        <w:tabs>
          <w:tab w:val="left" w:pos="426"/>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1. Wniosek o przyjęcie na studia w trybie przeniesienia z innej uczelni. Na wniosku dziekan wydziału lub uczelni, na której student odbywał studia, potwierdza, że student wypełnił wszystkie obowiązki wynikające z regulaminu obowiązującego w jednostce, z której chce się przenieść.</w:t>
      </w:r>
    </w:p>
    <w:p w14:paraId="0D90674A" w14:textId="77777777"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2. Potwierdzony wykaz ocen, zawierający potwierdzenie zaliczenia wszystkich lat studiów, które ukończył wnioskodawca.</w:t>
      </w:r>
    </w:p>
    <w:p w14:paraId="77D73C66" w14:textId="77777777"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3. Program studiów obowiązujący w jednostce, z której zamierza się przenieść.</w:t>
      </w:r>
    </w:p>
    <w:p w14:paraId="17350FF1" w14:textId="0AD5AB2C" w:rsidR="00B03A96" w:rsidRDefault="00B03A96" w:rsidP="00B03A96">
      <w:pPr>
        <w:jc w:val="both"/>
        <w:rPr>
          <w:rFonts w:eastAsiaTheme="minorEastAsia" w:cs="Arial"/>
          <w:szCs w:val="20"/>
          <w:lang w:eastAsia="ja-JP"/>
        </w:rPr>
      </w:pPr>
      <w:r w:rsidRPr="00F0587F">
        <w:rPr>
          <w:rFonts w:eastAsiaTheme="minorEastAsia" w:cs="Arial"/>
          <w:szCs w:val="20"/>
          <w:lang w:eastAsia="ja-JP"/>
        </w:rPr>
        <w:t xml:space="preserve">4. Średnią ocen potwierdzoną przez dziekanat wydziału lub uczelni, z której zamierza się przenieść. Ponadto, komisja Zakładu przeprowadzi pisemny egzamin sprawdzający z języka chińskiego na poziomie odpowiadającym poziomowi roku, na który kandydat się przenosi. </w:t>
      </w:r>
      <w:r w:rsidR="00157591">
        <w:rPr>
          <w:rFonts w:eastAsiaTheme="minorEastAsia" w:cs="Arial"/>
          <w:szCs w:val="20"/>
          <w:lang w:eastAsia="ja-JP"/>
        </w:rPr>
        <w:t>Kierownik Jednostki Dydaktycznej</w:t>
      </w:r>
      <w:r w:rsidRPr="00F0587F">
        <w:rPr>
          <w:rFonts w:eastAsiaTheme="minorEastAsia" w:cs="Arial"/>
          <w:szCs w:val="20"/>
          <w:lang w:eastAsia="ja-JP"/>
        </w:rPr>
        <w:t xml:space="preserve"> na podstawie opinii kierownika Zakładu ustala, czy program studiów realizowanych w jednostce, z której student zamierza się przenieść, odpowiada programowi studiów realizowanemu w Zakładzie, oraz określa wykaz przedmiotów do uzupełnienia i terminy ich zaliczenia.</w:t>
      </w:r>
    </w:p>
    <w:p w14:paraId="42146477" w14:textId="235F0CE3" w:rsidR="00157591" w:rsidRDefault="00157591" w:rsidP="00B03A96">
      <w:pPr>
        <w:jc w:val="both"/>
        <w:rPr>
          <w:rFonts w:eastAsiaTheme="minorEastAsia" w:cs="Arial"/>
          <w:szCs w:val="20"/>
          <w:lang w:eastAsia="ja-JP"/>
        </w:rPr>
      </w:pPr>
    </w:p>
    <w:p w14:paraId="53286FAF" w14:textId="77777777" w:rsidR="00157591" w:rsidRPr="00816CC5" w:rsidRDefault="00157591" w:rsidP="00157591">
      <w:pPr>
        <w:jc w:val="both"/>
        <w:rPr>
          <w:rFonts w:eastAsia="Times New Roman" w:cs="Arial"/>
          <w:b/>
          <w:bCs/>
          <w:szCs w:val="20"/>
          <w:lang w:eastAsia="pl-PL"/>
        </w:rPr>
      </w:pPr>
      <w:r w:rsidRPr="00816CC5">
        <w:rPr>
          <w:rFonts w:eastAsia="Times New Roman" w:cs="Arial"/>
          <w:b/>
          <w:bCs/>
          <w:szCs w:val="20"/>
          <w:lang w:eastAsia="pl-PL"/>
        </w:rPr>
        <w:t>2) Potwierdzenie kompetencji do odbywania studiów w języku polskim lub języku angielskim</w:t>
      </w:r>
    </w:p>
    <w:p w14:paraId="51516583" w14:textId="77777777" w:rsidR="00157591" w:rsidRDefault="00157591" w:rsidP="00157591">
      <w:pPr>
        <w:jc w:val="both"/>
        <w:rPr>
          <w:rFonts w:eastAsia="Times New Roman" w:cs="Arial"/>
          <w:bCs/>
          <w:szCs w:val="20"/>
          <w:lang w:eastAsia="pl-PL"/>
        </w:rPr>
      </w:pPr>
    </w:p>
    <w:p w14:paraId="3AB043BB" w14:textId="77777777" w:rsidR="00157591" w:rsidRPr="00816CC5" w:rsidRDefault="00157591" w:rsidP="00157591">
      <w:pPr>
        <w:jc w:val="both"/>
        <w:rPr>
          <w:rFonts w:eastAsia="Times New Roman" w:cs="Arial"/>
          <w:bCs/>
          <w:szCs w:val="20"/>
          <w:lang w:eastAsia="pl-PL"/>
        </w:rPr>
      </w:pPr>
      <w:r w:rsidRPr="00816CC5">
        <w:rPr>
          <w:rFonts w:eastAsia="Times New Roman" w:cs="Arial"/>
          <w:bCs/>
          <w:szCs w:val="20"/>
          <w:lang w:eastAsia="pl-PL"/>
        </w:rPr>
        <w:t xml:space="preserve">W zakresie potwierdzenia kompetencji językowych kandydatów do studiowania w języku, </w:t>
      </w:r>
      <w:r w:rsidRPr="00816CC5">
        <w:rPr>
          <w:rFonts w:eastAsia="Times New Roman" w:cs="Arial"/>
          <w:bCs/>
          <w:szCs w:val="20"/>
          <w:lang w:eastAsia="pl-PL"/>
        </w:rPr>
        <w:br/>
        <w:t xml:space="preserve">w którym są prowadzone studia, obowiązują ogólne zasady określone w uchwale rekrutacyjnej Senatu UW na rok akademicki 2022/2023. </w:t>
      </w:r>
    </w:p>
    <w:p w14:paraId="107E2A46" w14:textId="77777777" w:rsidR="00157591" w:rsidRPr="00F0587F" w:rsidRDefault="00157591" w:rsidP="00B03A96">
      <w:pPr>
        <w:jc w:val="both"/>
        <w:rPr>
          <w:rFonts w:eastAsiaTheme="minorEastAsia" w:cs="Arial"/>
          <w:szCs w:val="20"/>
          <w:lang w:eastAsia="ja-JP"/>
        </w:rPr>
      </w:pPr>
    </w:p>
    <w:p w14:paraId="69B13FD4" w14:textId="77777777" w:rsidR="00B03A96" w:rsidRDefault="00B03A96" w:rsidP="00B03A96">
      <w:pPr>
        <w:pStyle w:val="Styl1"/>
      </w:pPr>
    </w:p>
    <w:p w14:paraId="4FEA9975" w14:textId="281526BF" w:rsidR="00B03A96" w:rsidRPr="006641DD" w:rsidRDefault="00157591" w:rsidP="00B03A96">
      <w:pPr>
        <w:pStyle w:val="Styl2"/>
      </w:pPr>
      <w:r>
        <w:t xml:space="preserve">6. </w:t>
      </w:r>
      <w:r w:rsidR="00B03A96" w:rsidRPr="006641DD">
        <w:t xml:space="preserve">Kierunek studiów: </w:t>
      </w:r>
      <w:r w:rsidR="00B03A96">
        <w:t>orientalistyka-sinologia</w:t>
      </w:r>
    </w:p>
    <w:p w14:paraId="760DF77D" w14:textId="77777777" w:rsidR="00B03A96" w:rsidRDefault="00B03A96" w:rsidP="00B03A96">
      <w:pPr>
        <w:pStyle w:val="Styl3"/>
        <w:rPr>
          <w:b w:val="0"/>
          <w:i/>
        </w:rPr>
      </w:pPr>
      <w:r w:rsidRPr="006641DD">
        <w:t xml:space="preserve">Poziom kształcenia: </w:t>
      </w:r>
      <w:r w:rsidRPr="004E39CC">
        <w:rPr>
          <w:b w:val="0"/>
          <w:i/>
        </w:rPr>
        <w:t>pierwszego stopnia</w:t>
      </w:r>
      <w:r>
        <w:rPr>
          <w:b w:val="0"/>
          <w:i/>
        </w:rPr>
        <w:t xml:space="preserve"> </w:t>
      </w:r>
    </w:p>
    <w:p w14:paraId="10DC7C63" w14:textId="77777777" w:rsidR="00B03A96" w:rsidRDefault="00B03A96" w:rsidP="00B03A96">
      <w:pPr>
        <w:pStyle w:val="Styl3"/>
        <w:rPr>
          <w:b w:val="0"/>
          <w:i/>
        </w:rPr>
      </w:pPr>
      <w:r w:rsidRPr="006641DD">
        <w:t xml:space="preserve">Profil kształcenia: </w:t>
      </w:r>
      <w:proofErr w:type="spellStart"/>
      <w:r w:rsidRPr="004E39CC">
        <w:rPr>
          <w:b w:val="0"/>
          <w:i/>
        </w:rPr>
        <w:t>ogólnoakademicki</w:t>
      </w:r>
      <w:proofErr w:type="spellEnd"/>
      <w:r>
        <w:rPr>
          <w:b w:val="0"/>
          <w:i/>
        </w:rPr>
        <w:t xml:space="preserve"> </w:t>
      </w:r>
    </w:p>
    <w:p w14:paraId="759C8CBF" w14:textId="77777777" w:rsidR="00B03A96" w:rsidRPr="004E39CC" w:rsidRDefault="00B03A96" w:rsidP="00B03A96">
      <w:pPr>
        <w:pStyle w:val="Styl3"/>
        <w:rPr>
          <w:b w:val="0"/>
          <w:i/>
        </w:rPr>
      </w:pPr>
      <w:r w:rsidRPr="006641DD">
        <w:t xml:space="preserve">Forma studiów: </w:t>
      </w:r>
      <w:r w:rsidRPr="00C375CE">
        <w:rPr>
          <w:b w:val="0"/>
          <w:bCs w:val="0"/>
          <w:i/>
          <w:iCs/>
        </w:rPr>
        <w:t>nie</w:t>
      </w:r>
      <w:r w:rsidRPr="004E39CC">
        <w:rPr>
          <w:b w:val="0"/>
          <w:i/>
        </w:rPr>
        <w:t xml:space="preserve">stacjonarne </w:t>
      </w:r>
    </w:p>
    <w:p w14:paraId="11D070BA" w14:textId="3DC8AB05" w:rsidR="00B03A96" w:rsidRDefault="00B03A96" w:rsidP="00B03A96">
      <w:pPr>
        <w:jc w:val="both"/>
        <w:rPr>
          <w:rFonts w:eastAsia="Times New Roman" w:cs="Arial"/>
          <w:bCs/>
          <w:szCs w:val="20"/>
          <w:lang w:eastAsia="pl-PL"/>
        </w:rPr>
      </w:pPr>
      <w:r>
        <w:rPr>
          <w:rFonts w:eastAsia="Times New Roman" w:cs="Arial"/>
          <w:b/>
          <w:szCs w:val="20"/>
          <w:lang w:eastAsia="pl-PL"/>
        </w:rPr>
        <w:t xml:space="preserve">Czas trwania: </w:t>
      </w:r>
      <w:r>
        <w:rPr>
          <w:rFonts w:eastAsia="Times New Roman" w:cs="Arial"/>
          <w:bCs/>
          <w:szCs w:val="20"/>
          <w:lang w:eastAsia="pl-PL"/>
        </w:rPr>
        <w:t>3 lata</w:t>
      </w:r>
    </w:p>
    <w:p w14:paraId="0481546F" w14:textId="77777777" w:rsidR="00B03A96" w:rsidRDefault="00B03A96" w:rsidP="00B03A96">
      <w:pPr>
        <w:pStyle w:val="Styl1"/>
      </w:pPr>
    </w:p>
    <w:p w14:paraId="7090D706" w14:textId="77777777" w:rsidR="00B03A96" w:rsidRPr="00EF0165" w:rsidRDefault="00B03A96" w:rsidP="00B03A96">
      <w:pPr>
        <w:jc w:val="both"/>
        <w:rPr>
          <w:rFonts w:eastAsia="Times New Roman" w:cs="Arial"/>
          <w:b/>
          <w:bCs/>
          <w:szCs w:val="20"/>
          <w:lang w:eastAsia="pl-PL"/>
        </w:rPr>
      </w:pPr>
      <w:r>
        <w:rPr>
          <w:rFonts w:eastAsia="Times New Roman" w:cs="Arial"/>
          <w:b/>
          <w:bCs/>
          <w:szCs w:val="20"/>
          <w:lang w:eastAsia="pl-PL"/>
        </w:rPr>
        <w:t>1</w:t>
      </w:r>
      <w:r w:rsidRPr="00EF0165">
        <w:rPr>
          <w:rFonts w:eastAsia="Times New Roman" w:cs="Arial"/>
          <w:b/>
          <w:bCs/>
          <w:szCs w:val="20"/>
          <w:lang w:eastAsia="pl-PL"/>
        </w:rPr>
        <w:t xml:space="preserve">) Zasady kwalifikacji na studia w trybie przeniesienia z </w:t>
      </w:r>
      <w:r>
        <w:rPr>
          <w:rFonts w:eastAsia="Times New Roman" w:cs="Arial"/>
          <w:b/>
          <w:bCs/>
          <w:szCs w:val="20"/>
          <w:lang w:eastAsia="pl-PL"/>
        </w:rPr>
        <w:t>innej uczelni</w:t>
      </w:r>
    </w:p>
    <w:p w14:paraId="7F9603ED" w14:textId="77777777" w:rsidR="00B03A96" w:rsidRDefault="00B03A96" w:rsidP="00B03A96">
      <w:pPr>
        <w:pStyle w:val="Styl1"/>
      </w:pPr>
    </w:p>
    <w:p w14:paraId="591BED0C" w14:textId="681F036A" w:rsidR="00B03A96" w:rsidRDefault="00A14CCD" w:rsidP="00A14CCD">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O przyjęcie na studia w ramach przeniesienia mogą ubiegać się studenci, którzy ukończyli co najmniej I rok stacjonarnych studiów I stopnia</w:t>
      </w:r>
      <w:r>
        <w:rPr>
          <w:rFonts w:eastAsiaTheme="minorEastAsia" w:cs="Arial"/>
          <w:szCs w:val="20"/>
          <w:lang w:eastAsia="ja-JP"/>
        </w:rPr>
        <w:t xml:space="preserve"> i </w:t>
      </w:r>
      <w:r w:rsidRPr="00F0587F">
        <w:rPr>
          <w:rFonts w:eastAsiaTheme="minorEastAsia" w:cs="Arial"/>
          <w:szCs w:val="20"/>
          <w:lang w:eastAsia="ja-JP"/>
        </w:rPr>
        <w:t>uzyskali z całego dotychczasowego toku studiów w jednostce macierzystej arytmetyczną średnią ocen (z egzaminów i zaliczeń na ocenę) co najmniej 4,</w:t>
      </w:r>
      <w:r>
        <w:rPr>
          <w:rFonts w:eastAsiaTheme="minorEastAsia" w:cs="Arial"/>
          <w:szCs w:val="20"/>
          <w:lang w:eastAsia="ja-JP"/>
        </w:rPr>
        <w:t xml:space="preserve">0. </w:t>
      </w:r>
    </w:p>
    <w:p w14:paraId="08D2ECFA" w14:textId="77777777" w:rsidR="00A14CCD" w:rsidRPr="00A14CCD" w:rsidRDefault="00A14CCD" w:rsidP="00A14CCD">
      <w:pPr>
        <w:widowControl w:val="0"/>
        <w:tabs>
          <w:tab w:val="left" w:pos="1843"/>
        </w:tabs>
        <w:autoSpaceDE w:val="0"/>
        <w:autoSpaceDN w:val="0"/>
        <w:adjustRightInd w:val="0"/>
        <w:ind w:right="12"/>
        <w:jc w:val="both"/>
        <w:rPr>
          <w:rFonts w:eastAsiaTheme="minorEastAsia" w:cs="Arial"/>
          <w:szCs w:val="20"/>
          <w:lang w:eastAsia="ja-JP"/>
        </w:rPr>
      </w:pPr>
    </w:p>
    <w:p w14:paraId="04893259" w14:textId="4B33CDAE"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 xml:space="preserve">Osoby, które pragną podjąć studia w trybie przeniesienia, zobowiązane są złożyć </w:t>
      </w:r>
      <w:r w:rsidR="009C7DD5">
        <w:rPr>
          <w:rFonts w:eastAsiaTheme="minorEastAsia" w:cs="Arial"/>
          <w:szCs w:val="20"/>
          <w:lang w:eastAsia="ja-JP"/>
        </w:rPr>
        <w:t xml:space="preserve">do Kierownika </w:t>
      </w:r>
      <w:r w:rsidR="00955154">
        <w:rPr>
          <w:rFonts w:eastAsiaTheme="minorEastAsia" w:cs="Arial"/>
          <w:szCs w:val="20"/>
          <w:lang w:eastAsia="ja-JP"/>
        </w:rPr>
        <w:t>Jednostki</w:t>
      </w:r>
      <w:r w:rsidR="009C7DD5">
        <w:rPr>
          <w:rFonts w:eastAsiaTheme="minorEastAsia" w:cs="Arial"/>
          <w:szCs w:val="20"/>
          <w:lang w:eastAsia="ja-JP"/>
        </w:rPr>
        <w:t xml:space="preserve"> Dydaktycznej</w:t>
      </w:r>
      <w:r w:rsidRPr="00F0587F">
        <w:rPr>
          <w:rFonts w:eastAsiaTheme="minorEastAsia" w:cs="Arial"/>
          <w:szCs w:val="20"/>
          <w:lang w:eastAsia="ja-JP"/>
        </w:rPr>
        <w:t>:</w:t>
      </w:r>
    </w:p>
    <w:p w14:paraId="1E5D3F20" w14:textId="77777777" w:rsidR="00B03A96" w:rsidRPr="00F0587F" w:rsidRDefault="00B03A96" w:rsidP="00B03A96">
      <w:pPr>
        <w:widowControl w:val="0"/>
        <w:tabs>
          <w:tab w:val="left" w:pos="426"/>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1. Wniosek o przyjęcie na studia w trybie przeniesienia z innej uczelni. Na wniosku dziekan wydziału lub uczelni, na której student odbywał studia, potwierdza, że student wypełnił wszystkie obowiązki wynikające z regulaminu obowiązującego w jednostce, z której chce się przenieść.</w:t>
      </w:r>
    </w:p>
    <w:p w14:paraId="7A4B6A57" w14:textId="77777777"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2. Potwierdzony wykaz ocen, zawierający potwierdzenie zaliczenia wszystkich lat studiów, które ukończył wnioskodawca.</w:t>
      </w:r>
    </w:p>
    <w:p w14:paraId="3A3B82E4" w14:textId="77777777"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3. Program studiów obowiązujący w jednostce, z której zamierza się przenieść.</w:t>
      </w:r>
    </w:p>
    <w:p w14:paraId="18194543" w14:textId="476C248C" w:rsidR="00B03A96" w:rsidRDefault="00B03A96" w:rsidP="00B03A96">
      <w:pPr>
        <w:jc w:val="both"/>
        <w:rPr>
          <w:rFonts w:eastAsiaTheme="minorEastAsia" w:cs="Arial"/>
          <w:szCs w:val="20"/>
          <w:lang w:eastAsia="ja-JP"/>
        </w:rPr>
      </w:pPr>
      <w:r w:rsidRPr="00F0587F">
        <w:rPr>
          <w:rFonts w:eastAsiaTheme="minorEastAsia" w:cs="Arial"/>
          <w:szCs w:val="20"/>
          <w:lang w:eastAsia="ja-JP"/>
        </w:rPr>
        <w:t xml:space="preserve">4. Średnią ocen potwierdzoną przez dziekanat wydziału lub uczelni, z której zamierza się przenieść. Ponadto, komisja Zakładu przeprowadzi pisemny egzamin sprawdzający z języka chińskiego na poziomie odpowiadającym poziomowi roku, na który kandydat się przenosi. </w:t>
      </w:r>
      <w:r w:rsidR="00C14FDE">
        <w:rPr>
          <w:rFonts w:eastAsiaTheme="minorEastAsia" w:cs="Arial"/>
          <w:szCs w:val="20"/>
          <w:lang w:eastAsia="ja-JP"/>
        </w:rPr>
        <w:t xml:space="preserve">Kierownik Jednostki Dydaktycznej </w:t>
      </w:r>
      <w:r w:rsidRPr="00F0587F">
        <w:rPr>
          <w:rFonts w:eastAsiaTheme="minorEastAsia" w:cs="Arial"/>
          <w:szCs w:val="20"/>
          <w:lang w:eastAsia="ja-JP"/>
        </w:rPr>
        <w:t>na podstawie opinii kierownika Zakładu ustala, czy program studiów realizowanych w jednostce, z której student zamierza się przenieść, odpowiada programowi studiów realizowanemu w Zakładzie, oraz określa wykaz przedmiotów do uzupełnienia i terminy ich zaliczenia.</w:t>
      </w:r>
    </w:p>
    <w:p w14:paraId="1AC2DB24" w14:textId="405DA41C" w:rsidR="00C14FDE" w:rsidRDefault="00C14FDE" w:rsidP="00B03A96">
      <w:pPr>
        <w:jc w:val="both"/>
        <w:rPr>
          <w:rFonts w:eastAsiaTheme="minorEastAsia" w:cs="Arial"/>
          <w:szCs w:val="20"/>
          <w:lang w:eastAsia="ja-JP"/>
        </w:rPr>
      </w:pPr>
    </w:p>
    <w:p w14:paraId="7C5BEA64" w14:textId="77777777" w:rsidR="00C14FDE" w:rsidRPr="00816CC5" w:rsidRDefault="00C14FDE" w:rsidP="00C14FDE">
      <w:pPr>
        <w:jc w:val="both"/>
        <w:rPr>
          <w:rFonts w:eastAsia="Times New Roman" w:cs="Arial"/>
          <w:b/>
          <w:bCs/>
          <w:szCs w:val="20"/>
          <w:lang w:eastAsia="pl-PL"/>
        </w:rPr>
      </w:pPr>
      <w:r w:rsidRPr="00816CC5">
        <w:rPr>
          <w:rFonts w:eastAsia="Times New Roman" w:cs="Arial"/>
          <w:b/>
          <w:bCs/>
          <w:szCs w:val="20"/>
          <w:lang w:eastAsia="pl-PL"/>
        </w:rPr>
        <w:t>2) Potwierdzenie kompetencji do odbywania studiów w języku polskim lub języku angielskim</w:t>
      </w:r>
    </w:p>
    <w:p w14:paraId="6D3C080B" w14:textId="77777777" w:rsidR="00C14FDE" w:rsidRDefault="00C14FDE" w:rsidP="00C14FDE">
      <w:pPr>
        <w:jc w:val="both"/>
        <w:rPr>
          <w:rFonts w:eastAsia="Times New Roman" w:cs="Arial"/>
          <w:bCs/>
          <w:szCs w:val="20"/>
          <w:lang w:eastAsia="pl-PL"/>
        </w:rPr>
      </w:pPr>
    </w:p>
    <w:p w14:paraId="330D88CE" w14:textId="77777777" w:rsidR="00C14FDE" w:rsidRPr="00816CC5" w:rsidRDefault="00C14FDE" w:rsidP="00C14FDE">
      <w:pPr>
        <w:jc w:val="both"/>
        <w:rPr>
          <w:rFonts w:eastAsia="Times New Roman" w:cs="Arial"/>
          <w:bCs/>
          <w:szCs w:val="20"/>
          <w:lang w:eastAsia="pl-PL"/>
        </w:rPr>
      </w:pPr>
      <w:r w:rsidRPr="00816CC5">
        <w:rPr>
          <w:rFonts w:eastAsia="Times New Roman" w:cs="Arial"/>
          <w:bCs/>
          <w:szCs w:val="20"/>
          <w:lang w:eastAsia="pl-PL"/>
        </w:rPr>
        <w:t xml:space="preserve">W zakresie potwierdzenia kompetencji językowych kandydatów do studiowania w języku, </w:t>
      </w:r>
      <w:r w:rsidRPr="00816CC5">
        <w:rPr>
          <w:rFonts w:eastAsia="Times New Roman" w:cs="Arial"/>
          <w:bCs/>
          <w:szCs w:val="20"/>
          <w:lang w:eastAsia="pl-PL"/>
        </w:rPr>
        <w:br/>
        <w:t xml:space="preserve">w którym są prowadzone studia, obowiązują ogólne zasady określone w uchwale rekrutacyjnej Senatu UW na rok akademicki 2022/2023. </w:t>
      </w:r>
    </w:p>
    <w:p w14:paraId="636D8A34" w14:textId="77777777" w:rsidR="00C14FDE" w:rsidRPr="00F0587F" w:rsidRDefault="00C14FDE" w:rsidP="00B03A96">
      <w:pPr>
        <w:jc w:val="both"/>
        <w:rPr>
          <w:rFonts w:eastAsiaTheme="minorEastAsia" w:cs="Arial"/>
          <w:szCs w:val="20"/>
          <w:lang w:eastAsia="ja-JP"/>
        </w:rPr>
      </w:pPr>
    </w:p>
    <w:p w14:paraId="1C82EC6A" w14:textId="77777777" w:rsidR="00B03A96" w:rsidRDefault="00B03A96" w:rsidP="00B03A96">
      <w:pPr>
        <w:pStyle w:val="Styl1"/>
      </w:pPr>
    </w:p>
    <w:p w14:paraId="65B46683" w14:textId="0561B5E4" w:rsidR="00B03A96" w:rsidRPr="006641DD" w:rsidRDefault="00C14FDE" w:rsidP="00B03A96">
      <w:pPr>
        <w:pStyle w:val="Styl2"/>
      </w:pPr>
      <w:r>
        <w:lastRenderedPageBreak/>
        <w:t xml:space="preserve">7. </w:t>
      </w:r>
      <w:r w:rsidR="00B03A96" w:rsidRPr="006641DD">
        <w:t xml:space="preserve">Kierunek studiów: </w:t>
      </w:r>
      <w:r w:rsidR="00B03A96">
        <w:t>orientalistyka-turkologia</w:t>
      </w:r>
    </w:p>
    <w:p w14:paraId="54CD9EC8" w14:textId="77777777" w:rsidR="00B03A96" w:rsidRDefault="00B03A96" w:rsidP="00B03A96">
      <w:pPr>
        <w:pStyle w:val="Styl3"/>
        <w:rPr>
          <w:b w:val="0"/>
          <w:i/>
        </w:rPr>
      </w:pPr>
      <w:r w:rsidRPr="006641DD">
        <w:t xml:space="preserve">Poziom kształcenia: </w:t>
      </w:r>
      <w:r w:rsidRPr="004E39CC">
        <w:rPr>
          <w:b w:val="0"/>
          <w:i/>
        </w:rPr>
        <w:t>pierwszego stopnia</w:t>
      </w:r>
      <w:r>
        <w:rPr>
          <w:b w:val="0"/>
          <w:i/>
        </w:rPr>
        <w:t xml:space="preserve"> </w:t>
      </w:r>
    </w:p>
    <w:p w14:paraId="6F514DC6" w14:textId="77777777" w:rsidR="00B03A96" w:rsidRDefault="00B03A96" w:rsidP="00B03A96">
      <w:pPr>
        <w:pStyle w:val="Styl3"/>
        <w:rPr>
          <w:b w:val="0"/>
          <w:i/>
        </w:rPr>
      </w:pPr>
      <w:r w:rsidRPr="006641DD">
        <w:t xml:space="preserve">Profil kształcenia: </w:t>
      </w:r>
      <w:proofErr w:type="spellStart"/>
      <w:r w:rsidRPr="004E39CC">
        <w:rPr>
          <w:b w:val="0"/>
          <w:i/>
        </w:rPr>
        <w:t>ogólnoakademicki</w:t>
      </w:r>
      <w:proofErr w:type="spellEnd"/>
      <w:r>
        <w:rPr>
          <w:b w:val="0"/>
          <w:i/>
        </w:rPr>
        <w:t xml:space="preserve"> </w:t>
      </w:r>
    </w:p>
    <w:p w14:paraId="1D218D15" w14:textId="77777777" w:rsidR="00B03A96" w:rsidRPr="004E39CC" w:rsidRDefault="00B03A96" w:rsidP="00B03A96">
      <w:pPr>
        <w:pStyle w:val="Styl3"/>
        <w:rPr>
          <w:b w:val="0"/>
          <w:i/>
        </w:rPr>
      </w:pPr>
      <w:r w:rsidRPr="006641DD">
        <w:t xml:space="preserve">Forma studiów: </w:t>
      </w:r>
      <w:r w:rsidRPr="004E39CC">
        <w:rPr>
          <w:b w:val="0"/>
          <w:i/>
        </w:rPr>
        <w:t xml:space="preserve">stacjonarne </w:t>
      </w:r>
    </w:p>
    <w:p w14:paraId="2B2E24B0" w14:textId="11EA8621" w:rsidR="00B03A96" w:rsidRDefault="00B03A96" w:rsidP="00B03A96">
      <w:pPr>
        <w:jc w:val="both"/>
        <w:rPr>
          <w:rFonts w:eastAsia="Times New Roman" w:cs="Arial"/>
          <w:bCs/>
          <w:szCs w:val="20"/>
          <w:lang w:eastAsia="pl-PL"/>
        </w:rPr>
      </w:pPr>
      <w:r>
        <w:rPr>
          <w:rFonts w:eastAsia="Times New Roman" w:cs="Arial"/>
          <w:b/>
          <w:szCs w:val="20"/>
          <w:lang w:eastAsia="pl-PL"/>
        </w:rPr>
        <w:t xml:space="preserve">Czas trwania: </w:t>
      </w:r>
      <w:r>
        <w:rPr>
          <w:rFonts w:eastAsia="Times New Roman" w:cs="Arial"/>
          <w:bCs/>
          <w:szCs w:val="20"/>
          <w:lang w:eastAsia="pl-PL"/>
        </w:rPr>
        <w:t>3 lata</w:t>
      </w:r>
    </w:p>
    <w:p w14:paraId="24424769" w14:textId="77777777" w:rsidR="00B03A96" w:rsidRDefault="00B03A96" w:rsidP="00B03A96">
      <w:pPr>
        <w:pStyle w:val="Styl1"/>
      </w:pPr>
    </w:p>
    <w:p w14:paraId="1DBA47F6" w14:textId="77777777" w:rsidR="00B03A96" w:rsidRPr="00EF0165" w:rsidRDefault="00B03A96" w:rsidP="00B03A96">
      <w:pPr>
        <w:jc w:val="both"/>
        <w:rPr>
          <w:rFonts w:eastAsia="Times New Roman" w:cs="Arial"/>
          <w:b/>
          <w:bCs/>
          <w:szCs w:val="20"/>
          <w:lang w:eastAsia="pl-PL"/>
        </w:rPr>
      </w:pPr>
      <w:r>
        <w:rPr>
          <w:rFonts w:eastAsia="Times New Roman" w:cs="Arial"/>
          <w:b/>
          <w:bCs/>
          <w:szCs w:val="20"/>
          <w:lang w:eastAsia="pl-PL"/>
        </w:rPr>
        <w:t>1</w:t>
      </w:r>
      <w:r w:rsidRPr="00EF0165">
        <w:rPr>
          <w:rFonts w:eastAsia="Times New Roman" w:cs="Arial"/>
          <w:b/>
          <w:bCs/>
          <w:szCs w:val="20"/>
          <w:lang w:eastAsia="pl-PL"/>
        </w:rPr>
        <w:t xml:space="preserve">) Zasady kwalifikacji na studia w trybie przeniesienia z </w:t>
      </w:r>
      <w:r>
        <w:rPr>
          <w:rFonts w:eastAsia="Times New Roman" w:cs="Arial"/>
          <w:b/>
          <w:bCs/>
          <w:szCs w:val="20"/>
          <w:lang w:eastAsia="pl-PL"/>
        </w:rPr>
        <w:t>innej uczelni</w:t>
      </w:r>
    </w:p>
    <w:p w14:paraId="0E67606B" w14:textId="77777777" w:rsidR="00B03A96" w:rsidRDefault="00B03A96" w:rsidP="00B03A96">
      <w:pPr>
        <w:pStyle w:val="Styl1"/>
      </w:pPr>
    </w:p>
    <w:p w14:paraId="27DDA95D" w14:textId="77777777" w:rsidR="00A14CCD" w:rsidRDefault="00A14CCD" w:rsidP="00A14CCD">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O przyjęcie na studia w ramach przeniesienia mogą ubiegać się studenci, którzy ukończyli co najmniej I rok stacjonarnych studiów I stopnia</w:t>
      </w:r>
      <w:r>
        <w:rPr>
          <w:rFonts w:eastAsiaTheme="minorEastAsia" w:cs="Arial"/>
          <w:szCs w:val="20"/>
          <w:lang w:eastAsia="ja-JP"/>
        </w:rPr>
        <w:t xml:space="preserve"> i </w:t>
      </w:r>
      <w:r w:rsidRPr="00F0587F">
        <w:rPr>
          <w:rFonts w:eastAsiaTheme="minorEastAsia" w:cs="Arial"/>
          <w:szCs w:val="20"/>
          <w:lang w:eastAsia="ja-JP"/>
        </w:rPr>
        <w:t>uzyskali z całego dotychczasowego toku studiów w jednostce macierzystej arytmetyczną średnią ocen (z egzaminów i zaliczeń na ocenę) co najmniej 4,</w:t>
      </w:r>
      <w:r>
        <w:rPr>
          <w:rFonts w:eastAsiaTheme="minorEastAsia" w:cs="Arial"/>
          <w:szCs w:val="20"/>
          <w:lang w:eastAsia="ja-JP"/>
        </w:rPr>
        <w:t xml:space="preserve">0. </w:t>
      </w:r>
    </w:p>
    <w:p w14:paraId="78B95CCB" w14:textId="77777777" w:rsidR="00B03A96" w:rsidRDefault="00B03A96" w:rsidP="00B03A96">
      <w:pPr>
        <w:pStyle w:val="Styl1"/>
      </w:pPr>
    </w:p>
    <w:p w14:paraId="33FD83A0" w14:textId="7DAD83A6"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 xml:space="preserve">Osoby, które pragną podjąć studia w trybie przeniesienia, zobowiązane są złożyć </w:t>
      </w:r>
      <w:r w:rsidR="009C7DD5">
        <w:rPr>
          <w:rFonts w:eastAsiaTheme="minorEastAsia" w:cs="Arial"/>
          <w:szCs w:val="20"/>
          <w:lang w:eastAsia="ja-JP"/>
        </w:rPr>
        <w:t xml:space="preserve">do Kierownika </w:t>
      </w:r>
      <w:r w:rsidR="00955154">
        <w:rPr>
          <w:rFonts w:eastAsiaTheme="minorEastAsia" w:cs="Arial"/>
          <w:szCs w:val="20"/>
          <w:lang w:eastAsia="ja-JP"/>
        </w:rPr>
        <w:t>Jednostki</w:t>
      </w:r>
      <w:r w:rsidR="009C7DD5">
        <w:rPr>
          <w:rFonts w:eastAsiaTheme="minorEastAsia" w:cs="Arial"/>
          <w:szCs w:val="20"/>
          <w:lang w:eastAsia="ja-JP"/>
        </w:rPr>
        <w:t xml:space="preserve"> Dydaktycznej</w:t>
      </w:r>
      <w:r w:rsidRPr="00F0587F">
        <w:rPr>
          <w:rFonts w:eastAsiaTheme="minorEastAsia" w:cs="Arial"/>
          <w:szCs w:val="20"/>
          <w:lang w:eastAsia="ja-JP"/>
        </w:rPr>
        <w:t>:</w:t>
      </w:r>
    </w:p>
    <w:p w14:paraId="1FAF6D37" w14:textId="77777777" w:rsidR="00B03A96" w:rsidRPr="00F0587F" w:rsidRDefault="00B03A96" w:rsidP="00B03A96">
      <w:pPr>
        <w:widowControl w:val="0"/>
        <w:tabs>
          <w:tab w:val="left" w:pos="426"/>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1. Wniosek o przyjęcie na studia w trybie przeniesienia z innej uczelni. Na wniosku dziekan wydziału lub uczelni, na której student odbywał studia, potwierdza, że student wypełnił wszystkie obowiązki wynikające z regulaminu obowiązującego w jednostce, z której chce się przenieść.</w:t>
      </w:r>
    </w:p>
    <w:p w14:paraId="27FD9386" w14:textId="77777777"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2. Potwierdzony wykaz ocen, zawierający potwierdzenie zaliczenia wszystkich lat studiów, które ukończył wnioskodawca.</w:t>
      </w:r>
    </w:p>
    <w:p w14:paraId="46114C87" w14:textId="77777777"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3. Program studiów obowiązujący w jednostce, z której zamierza się przenieść.</w:t>
      </w:r>
    </w:p>
    <w:p w14:paraId="417DF23A" w14:textId="77777777" w:rsidR="00C14FDE" w:rsidRDefault="00B03A96" w:rsidP="00B03A96">
      <w:pPr>
        <w:jc w:val="both"/>
        <w:rPr>
          <w:rFonts w:eastAsiaTheme="minorEastAsia" w:cs="Arial"/>
          <w:szCs w:val="20"/>
          <w:lang w:eastAsia="ja-JP"/>
        </w:rPr>
      </w:pPr>
      <w:r w:rsidRPr="00F0587F">
        <w:rPr>
          <w:rFonts w:eastAsiaTheme="minorEastAsia" w:cs="Arial"/>
          <w:szCs w:val="20"/>
          <w:lang w:eastAsia="ja-JP"/>
        </w:rPr>
        <w:t xml:space="preserve">4. Średnią ocen potwierdzoną przez dziekanat wydziału lub uczelni, z której zamierza się przenieść. </w:t>
      </w:r>
    </w:p>
    <w:p w14:paraId="20B1B082" w14:textId="0A588A67" w:rsidR="00B03A96" w:rsidRDefault="00B03A96" w:rsidP="00B03A96">
      <w:pPr>
        <w:jc w:val="both"/>
        <w:rPr>
          <w:rFonts w:eastAsiaTheme="minorEastAsia" w:cs="Arial"/>
          <w:szCs w:val="20"/>
          <w:lang w:eastAsia="ja-JP"/>
        </w:rPr>
      </w:pPr>
      <w:r w:rsidRPr="00F0587F">
        <w:rPr>
          <w:rFonts w:eastAsiaTheme="minorEastAsia" w:cs="Arial"/>
          <w:szCs w:val="20"/>
          <w:lang w:eastAsia="ja-JP"/>
        </w:rPr>
        <w:t xml:space="preserve">Ponadto, komisja Zakładu przeprowadzi pisemny egzamin sprawdzający z języka tureckiego na poziomie odpowiadającym poziomowi roku, na który kandydat się przenosi. </w:t>
      </w:r>
      <w:r w:rsidR="00C14FDE">
        <w:rPr>
          <w:rFonts w:eastAsiaTheme="minorEastAsia" w:cs="Arial"/>
          <w:szCs w:val="20"/>
          <w:lang w:eastAsia="ja-JP"/>
        </w:rPr>
        <w:t>Kierownik Jednostki Dydaktycznej</w:t>
      </w:r>
      <w:r w:rsidRPr="00F0587F">
        <w:rPr>
          <w:rFonts w:eastAsiaTheme="minorEastAsia" w:cs="Arial"/>
          <w:szCs w:val="20"/>
          <w:lang w:eastAsia="ja-JP"/>
        </w:rPr>
        <w:t xml:space="preserve"> na podstawie opinii kierownika Zakładu ustala, czy program studiów realizowanych w jednostce, z której student zamierza się przenieść, odpowiada programowi studiów realizowanemu w Zakładzie, oraz określa wykaz przedmiotów do uzupełnienia i terminy ich zaliczenia.</w:t>
      </w:r>
    </w:p>
    <w:p w14:paraId="1A0BE052" w14:textId="54A95CD0" w:rsidR="00C14FDE" w:rsidRDefault="00C14FDE" w:rsidP="00B03A96">
      <w:pPr>
        <w:jc w:val="both"/>
        <w:rPr>
          <w:rFonts w:eastAsiaTheme="minorEastAsia" w:cs="Arial"/>
          <w:szCs w:val="20"/>
          <w:lang w:eastAsia="ja-JP"/>
        </w:rPr>
      </w:pPr>
    </w:p>
    <w:p w14:paraId="2CBF7FEC" w14:textId="77777777" w:rsidR="00C14FDE" w:rsidRPr="00816CC5" w:rsidRDefault="00C14FDE" w:rsidP="00C14FDE">
      <w:pPr>
        <w:jc w:val="both"/>
        <w:rPr>
          <w:rFonts w:eastAsia="Times New Roman" w:cs="Arial"/>
          <w:b/>
          <w:bCs/>
          <w:szCs w:val="20"/>
          <w:lang w:eastAsia="pl-PL"/>
        </w:rPr>
      </w:pPr>
      <w:r w:rsidRPr="00816CC5">
        <w:rPr>
          <w:rFonts w:eastAsia="Times New Roman" w:cs="Arial"/>
          <w:b/>
          <w:bCs/>
          <w:szCs w:val="20"/>
          <w:lang w:eastAsia="pl-PL"/>
        </w:rPr>
        <w:t>2) Potwierdzenie kompetencji do odbywania studiów w języku polskim lub języku angielskim</w:t>
      </w:r>
    </w:p>
    <w:p w14:paraId="499B4CB6" w14:textId="77777777" w:rsidR="00C14FDE" w:rsidRDefault="00C14FDE" w:rsidP="00C14FDE">
      <w:pPr>
        <w:jc w:val="both"/>
        <w:rPr>
          <w:rFonts w:eastAsia="Times New Roman" w:cs="Arial"/>
          <w:bCs/>
          <w:szCs w:val="20"/>
          <w:lang w:eastAsia="pl-PL"/>
        </w:rPr>
      </w:pPr>
    </w:p>
    <w:p w14:paraId="65DAD162" w14:textId="77777777" w:rsidR="00C14FDE" w:rsidRPr="00816CC5" w:rsidRDefault="00C14FDE" w:rsidP="00C14FDE">
      <w:pPr>
        <w:jc w:val="both"/>
        <w:rPr>
          <w:rFonts w:eastAsia="Times New Roman" w:cs="Arial"/>
          <w:bCs/>
          <w:szCs w:val="20"/>
          <w:lang w:eastAsia="pl-PL"/>
        </w:rPr>
      </w:pPr>
      <w:r w:rsidRPr="00816CC5">
        <w:rPr>
          <w:rFonts w:eastAsia="Times New Roman" w:cs="Arial"/>
          <w:bCs/>
          <w:szCs w:val="20"/>
          <w:lang w:eastAsia="pl-PL"/>
        </w:rPr>
        <w:t xml:space="preserve">W zakresie potwierdzenia kompetencji językowych kandydatów do studiowania w języku, </w:t>
      </w:r>
      <w:r w:rsidRPr="00816CC5">
        <w:rPr>
          <w:rFonts w:eastAsia="Times New Roman" w:cs="Arial"/>
          <w:bCs/>
          <w:szCs w:val="20"/>
          <w:lang w:eastAsia="pl-PL"/>
        </w:rPr>
        <w:br/>
        <w:t xml:space="preserve">w którym są prowadzone studia, obowiązują ogólne zasady określone w uchwale rekrutacyjnej Senatu UW na rok akademicki 2022/2023. </w:t>
      </w:r>
    </w:p>
    <w:p w14:paraId="005A8C28" w14:textId="77777777" w:rsidR="00C14FDE" w:rsidRPr="00F0587F" w:rsidRDefault="00C14FDE" w:rsidP="00B03A96">
      <w:pPr>
        <w:jc w:val="both"/>
        <w:rPr>
          <w:rFonts w:eastAsiaTheme="minorEastAsia" w:cs="Arial"/>
          <w:szCs w:val="20"/>
          <w:lang w:eastAsia="ja-JP"/>
        </w:rPr>
      </w:pPr>
    </w:p>
    <w:p w14:paraId="6C2D36DD" w14:textId="08586FF2" w:rsidR="00B03A96" w:rsidRPr="006641DD" w:rsidRDefault="00D23EBF" w:rsidP="00B03A96">
      <w:pPr>
        <w:pStyle w:val="Styl2"/>
      </w:pPr>
      <w:r>
        <w:t xml:space="preserve">8. </w:t>
      </w:r>
      <w:r w:rsidR="00B03A96" w:rsidRPr="006641DD">
        <w:t xml:space="preserve">Kierunek studiów: </w:t>
      </w:r>
      <w:r w:rsidR="00B03A96">
        <w:t>studia wschodnie</w:t>
      </w:r>
    </w:p>
    <w:p w14:paraId="1D9EAF01" w14:textId="77777777" w:rsidR="00B03A96" w:rsidRDefault="00B03A96" w:rsidP="00B03A96">
      <w:pPr>
        <w:pStyle w:val="Styl3"/>
        <w:rPr>
          <w:b w:val="0"/>
          <w:i/>
        </w:rPr>
      </w:pPr>
      <w:r w:rsidRPr="006641DD">
        <w:t xml:space="preserve">Poziom kształcenia: </w:t>
      </w:r>
      <w:r w:rsidRPr="004E39CC">
        <w:rPr>
          <w:b w:val="0"/>
          <w:i/>
        </w:rPr>
        <w:t>pierwszego stopnia</w:t>
      </w:r>
      <w:r>
        <w:rPr>
          <w:b w:val="0"/>
          <w:i/>
        </w:rPr>
        <w:t xml:space="preserve"> </w:t>
      </w:r>
    </w:p>
    <w:p w14:paraId="6BAC706F" w14:textId="77777777" w:rsidR="00B03A96" w:rsidRDefault="00B03A96" w:rsidP="00B03A96">
      <w:pPr>
        <w:pStyle w:val="Styl3"/>
        <w:rPr>
          <w:b w:val="0"/>
          <w:i/>
        </w:rPr>
      </w:pPr>
      <w:r w:rsidRPr="006641DD">
        <w:t xml:space="preserve">Profil kształcenia: </w:t>
      </w:r>
      <w:proofErr w:type="spellStart"/>
      <w:r w:rsidRPr="004E39CC">
        <w:rPr>
          <w:b w:val="0"/>
          <w:i/>
        </w:rPr>
        <w:t>ogólnoakademicki</w:t>
      </w:r>
      <w:proofErr w:type="spellEnd"/>
      <w:r>
        <w:rPr>
          <w:b w:val="0"/>
          <w:i/>
        </w:rPr>
        <w:t xml:space="preserve"> </w:t>
      </w:r>
    </w:p>
    <w:p w14:paraId="51623F92" w14:textId="77777777" w:rsidR="00B03A96" w:rsidRPr="004E39CC" w:rsidRDefault="00B03A96" w:rsidP="00B03A96">
      <w:pPr>
        <w:pStyle w:val="Styl3"/>
        <w:rPr>
          <w:b w:val="0"/>
          <w:i/>
        </w:rPr>
      </w:pPr>
      <w:r w:rsidRPr="006641DD">
        <w:t xml:space="preserve">Forma studiów: </w:t>
      </w:r>
      <w:r w:rsidRPr="004E39CC">
        <w:rPr>
          <w:b w:val="0"/>
          <w:i/>
        </w:rPr>
        <w:t xml:space="preserve">stacjonarne </w:t>
      </w:r>
    </w:p>
    <w:p w14:paraId="412D9796" w14:textId="5C94E7A8" w:rsidR="00B03A96" w:rsidRDefault="00B03A96" w:rsidP="00B03A96">
      <w:pPr>
        <w:jc w:val="both"/>
        <w:rPr>
          <w:rFonts w:eastAsia="Times New Roman" w:cs="Arial"/>
          <w:bCs/>
          <w:szCs w:val="20"/>
          <w:lang w:eastAsia="pl-PL"/>
        </w:rPr>
      </w:pPr>
      <w:r>
        <w:rPr>
          <w:rFonts w:eastAsia="Times New Roman" w:cs="Arial"/>
          <w:b/>
          <w:szCs w:val="20"/>
          <w:lang w:eastAsia="pl-PL"/>
        </w:rPr>
        <w:t xml:space="preserve">Czas trwania: </w:t>
      </w:r>
      <w:r>
        <w:rPr>
          <w:rFonts w:eastAsia="Times New Roman" w:cs="Arial"/>
          <w:bCs/>
          <w:szCs w:val="20"/>
          <w:lang w:eastAsia="pl-PL"/>
        </w:rPr>
        <w:t>3 lata</w:t>
      </w:r>
    </w:p>
    <w:p w14:paraId="0D1D1D47" w14:textId="77777777" w:rsidR="00B03A96" w:rsidRDefault="00B03A96" w:rsidP="00B03A96">
      <w:pPr>
        <w:pStyle w:val="Styl1"/>
      </w:pPr>
    </w:p>
    <w:p w14:paraId="30F8E0B8" w14:textId="77777777" w:rsidR="00B03A96" w:rsidRPr="00EF0165" w:rsidRDefault="00B03A96" w:rsidP="00B03A96">
      <w:pPr>
        <w:jc w:val="both"/>
        <w:rPr>
          <w:rFonts w:eastAsia="Times New Roman" w:cs="Arial"/>
          <w:b/>
          <w:bCs/>
          <w:szCs w:val="20"/>
          <w:lang w:eastAsia="pl-PL"/>
        </w:rPr>
      </w:pPr>
      <w:r>
        <w:rPr>
          <w:rFonts w:eastAsia="Times New Roman" w:cs="Arial"/>
          <w:b/>
          <w:bCs/>
          <w:szCs w:val="20"/>
          <w:lang w:eastAsia="pl-PL"/>
        </w:rPr>
        <w:t>1</w:t>
      </w:r>
      <w:r w:rsidRPr="00EF0165">
        <w:rPr>
          <w:rFonts w:eastAsia="Times New Roman" w:cs="Arial"/>
          <w:b/>
          <w:bCs/>
          <w:szCs w:val="20"/>
          <w:lang w:eastAsia="pl-PL"/>
        </w:rPr>
        <w:t xml:space="preserve">) Zasady kwalifikacji na studia w trybie przeniesienia z </w:t>
      </w:r>
      <w:r>
        <w:rPr>
          <w:rFonts w:eastAsia="Times New Roman" w:cs="Arial"/>
          <w:b/>
          <w:bCs/>
          <w:szCs w:val="20"/>
          <w:lang w:eastAsia="pl-PL"/>
        </w:rPr>
        <w:t>innej uczelni</w:t>
      </w:r>
    </w:p>
    <w:p w14:paraId="56D1C7F6" w14:textId="77777777" w:rsidR="00B03A96" w:rsidRDefault="00B03A96" w:rsidP="00B03A96">
      <w:pPr>
        <w:pStyle w:val="Styl1"/>
      </w:pPr>
    </w:p>
    <w:p w14:paraId="48F10F65" w14:textId="77777777" w:rsidR="00B03A96" w:rsidRPr="00F0587F" w:rsidRDefault="00B03A96" w:rsidP="00B03A96">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O przyjęcie na studia w ramach przeniesienia mogą ubiegać się studenci, którzy ukończyli co najmniej I rok stacjonarnych studiów I stopnia.</w:t>
      </w:r>
    </w:p>
    <w:p w14:paraId="62E8662A" w14:textId="77777777" w:rsidR="00B03A96" w:rsidRDefault="00B03A96" w:rsidP="00B03A96">
      <w:pPr>
        <w:pStyle w:val="Styl1"/>
      </w:pPr>
    </w:p>
    <w:p w14:paraId="08A4363F" w14:textId="77777777" w:rsidR="00B03A96" w:rsidRPr="00F0587F" w:rsidRDefault="00B03A96" w:rsidP="00B03A96">
      <w:pPr>
        <w:widowControl w:val="0"/>
        <w:tabs>
          <w:tab w:val="left" w:pos="284"/>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1.</w:t>
      </w:r>
      <w:r w:rsidRPr="00F0587F">
        <w:rPr>
          <w:rFonts w:eastAsiaTheme="minorEastAsia" w:cs="Arial"/>
          <w:szCs w:val="20"/>
          <w:lang w:eastAsia="ja-JP"/>
        </w:rPr>
        <w:tab/>
        <w:t>O przyjęcie na studia w trybie przeniesienia mogą ubiegać się studenci, którzy:</w:t>
      </w:r>
    </w:p>
    <w:p w14:paraId="1EC1D253" w14:textId="77777777" w:rsidR="00B03A96" w:rsidRPr="00F0587F" w:rsidRDefault="00B03A96" w:rsidP="00B03A96">
      <w:pPr>
        <w:widowControl w:val="0"/>
        <w:tabs>
          <w:tab w:val="left" w:pos="284"/>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w:t>
      </w:r>
      <w:r w:rsidRPr="00F0587F">
        <w:rPr>
          <w:rFonts w:eastAsiaTheme="minorEastAsia" w:cs="Arial"/>
          <w:szCs w:val="20"/>
          <w:lang w:eastAsia="ja-JP"/>
        </w:rPr>
        <w:tab/>
        <w:t>ukończyli co najmniej I rok studiów pierwszego stopnia lub jednolitych magisterskich;</w:t>
      </w:r>
    </w:p>
    <w:p w14:paraId="0CAE7FEA" w14:textId="77777777" w:rsidR="00B03A96" w:rsidRPr="00F0587F" w:rsidRDefault="00B03A96" w:rsidP="00B03A96">
      <w:pPr>
        <w:widowControl w:val="0"/>
        <w:tabs>
          <w:tab w:val="left" w:pos="284"/>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w:t>
      </w:r>
      <w:r w:rsidRPr="00F0587F">
        <w:rPr>
          <w:rFonts w:eastAsiaTheme="minorEastAsia" w:cs="Arial"/>
          <w:szCs w:val="20"/>
          <w:lang w:eastAsia="ja-JP"/>
        </w:rPr>
        <w:tab/>
        <w:t>uzyskali z całego dotychczasowego toku studiów w jednostce macierzystej arytmetyczną średnią ocen (z egzaminów i zaliczeń na ocenę) co najmniej 4,0.</w:t>
      </w:r>
    </w:p>
    <w:p w14:paraId="1D6DEB9B" w14:textId="77777777" w:rsidR="00B03A96" w:rsidRPr="00F0587F" w:rsidRDefault="00B03A96" w:rsidP="00B03A96">
      <w:pPr>
        <w:widowControl w:val="0"/>
        <w:tabs>
          <w:tab w:val="left" w:pos="284"/>
        </w:tabs>
        <w:autoSpaceDE w:val="0"/>
        <w:autoSpaceDN w:val="0"/>
        <w:adjustRightInd w:val="0"/>
        <w:ind w:right="12"/>
        <w:jc w:val="both"/>
        <w:rPr>
          <w:rFonts w:eastAsiaTheme="minorEastAsia" w:cs="Arial"/>
          <w:szCs w:val="20"/>
          <w:lang w:eastAsia="ja-JP"/>
        </w:rPr>
      </w:pPr>
    </w:p>
    <w:p w14:paraId="1CF46A9C" w14:textId="56E10173" w:rsidR="00B03A96" w:rsidRPr="00F0587F" w:rsidRDefault="00B03A96" w:rsidP="00B03A96">
      <w:pPr>
        <w:widowControl w:val="0"/>
        <w:tabs>
          <w:tab w:val="left" w:pos="284"/>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2.</w:t>
      </w:r>
      <w:r w:rsidRPr="00F0587F">
        <w:rPr>
          <w:rFonts w:eastAsiaTheme="minorEastAsia" w:cs="Arial"/>
          <w:szCs w:val="20"/>
          <w:lang w:eastAsia="ja-JP"/>
        </w:rPr>
        <w:tab/>
        <w:t xml:space="preserve">Osoby, które pragną podjąć studia w trybie przeniesienia, zobowiązane są złożyć </w:t>
      </w:r>
      <w:r w:rsidR="006D5CD0">
        <w:rPr>
          <w:rFonts w:eastAsiaTheme="minorEastAsia" w:cs="Arial"/>
          <w:szCs w:val="20"/>
          <w:lang w:eastAsia="ja-JP"/>
        </w:rPr>
        <w:t xml:space="preserve">do Kierownika </w:t>
      </w:r>
      <w:r w:rsidR="005D6775">
        <w:rPr>
          <w:rFonts w:eastAsiaTheme="minorEastAsia" w:cs="Arial"/>
          <w:szCs w:val="20"/>
          <w:lang w:eastAsia="ja-JP"/>
        </w:rPr>
        <w:t>Jednostki</w:t>
      </w:r>
      <w:r w:rsidR="006D5CD0">
        <w:rPr>
          <w:rFonts w:eastAsiaTheme="minorEastAsia" w:cs="Arial"/>
          <w:szCs w:val="20"/>
          <w:lang w:eastAsia="ja-JP"/>
        </w:rPr>
        <w:t xml:space="preserve"> Dydaktycznej</w:t>
      </w:r>
      <w:r w:rsidRPr="00F0587F">
        <w:rPr>
          <w:rFonts w:eastAsiaTheme="minorEastAsia" w:cs="Arial"/>
          <w:szCs w:val="20"/>
          <w:lang w:eastAsia="ja-JP"/>
        </w:rPr>
        <w:t>:</w:t>
      </w:r>
    </w:p>
    <w:p w14:paraId="67AA9938" w14:textId="77777777" w:rsidR="00B03A96" w:rsidRPr="00F0587F" w:rsidRDefault="00B03A96" w:rsidP="00B03A96">
      <w:pPr>
        <w:widowControl w:val="0"/>
        <w:tabs>
          <w:tab w:val="left" w:pos="284"/>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w:t>
      </w:r>
      <w:r w:rsidRPr="00F0587F">
        <w:rPr>
          <w:rFonts w:eastAsiaTheme="minorEastAsia" w:cs="Arial"/>
          <w:szCs w:val="20"/>
          <w:lang w:eastAsia="ja-JP"/>
        </w:rPr>
        <w:tab/>
        <w:t>wniosek o przyjęcie na studia w trybie przeniesienia z innej uczelni. Na wniosku dziekan wydziału lub uczelni, na której student odbywał studia, potwierdza, że student wypełnił wszystkie obowiązki wynikające z regulaminu obowiązującego w jednostce, z której chce się przenieść;</w:t>
      </w:r>
    </w:p>
    <w:p w14:paraId="16C4DC2D" w14:textId="77777777" w:rsidR="00B03A96" w:rsidRPr="00F0587F" w:rsidRDefault="00B03A96" w:rsidP="00B03A96">
      <w:pPr>
        <w:widowControl w:val="0"/>
        <w:tabs>
          <w:tab w:val="left" w:pos="284"/>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w:t>
      </w:r>
      <w:r w:rsidRPr="00F0587F">
        <w:rPr>
          <w:rFonts w:eastAsiaTheme="minorEastAsia" w:cs="Arial"/>
          <w:szCs w:val="20"/>
          <w:lang w:eastAsia="ja-JP"/>
        </w:rPr>
        <w:tab/>
      </w:r>
      <w:r>
        <w:rPr>
          <w:rFonts w:eastAsiaTheme="minorEastAsia" w:cs="Arial"/>
          <w:szCs w:val="20"/>
          <w:lang w:eastAsia="ja-JP"/>
        </w:rPr>
        <w:t>p</w:t>
      </w:r>
      <w:r w:rsidRPr="00F0587F">
        <w:rPr>
          <w:rFonts w:eastAsiaTheme="minorEastAsia" w:cs="Arial"/>
          <w:szCs w:val="20"/>
          <w:lang w:eastAsia="ja-JP"/>
        </w:rPr>
        <w:t>otwierdzony wykaz ocen, zawierający potwierdzenie zaliczenia wszystkich lat studiów, które ukończył wnioskodawca;</w:t>
      </w:r>
    </w:p>
    <w:p w14:paraId="193F743B" w14:textId="77777777" w:rsidR="00B03A96" w:rsidRPr="00F0587F" w:rsidRDefault="00B03A96" w:rsidP="00B03A96">
      <w:pPr>
        <w:widowControl w:val="0"/>
        <w:tabs>
          <w:tab w:val="left" w:pos="284"/>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w:t>
      </w:r>
      <w:r w:rsidRPr="00F0587F">
        <w:rPr>
          <w:rFonts w:eastAsiaTheme="minorEastAsia" w:cs="Arial"/>
          <w:szCs w:val="20"/>
          <w:lang w:eastAsia="ja-JP"/>
        </w:rPr>
        <w:tab/>
        <w:t>program studiów obowiązujący w jednostce, z której kandydat zamierza się przenieść.</w:t>
      </w:r>
    </w:p>
    <w:p w14:paraId="325AB2A8" w14:textId="77777777" w:rsidR="00B03A96" w:rsidRPr="00F0587F" w:rsidRDefault="00B03A96" w:rsidP="00B03A96">
      <w:pPr>
        <w:widowControl w:val="0"/>
        <w:tabs>
          <w:tab w:val="left" w:pos="284"/>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w:t>
      </w:r>
      <w:r w:rsidRPr="00F0587F">
        <w:rPr>
          <w:rFonts w:eastAsiaTheme="minorEastAsia" w:cs="Arial"/>
          <w:szCs w:val="20"/>
          <w:lang w:eastAsia="ja-JP"/>
        </w:rPr>
        <w:tab/>
        <w:t>średnią ocen potwierdzoną przez dziekanat wydziału lub uczelni, z której zamierza się przenieść.</w:t>
      </w:r>
    </w:p>
    <w:p w14:paraId="5C84ABD9" w14:textId="77777777" w:rsidR="00B03A96" w:rsidRPr="00F0587F" w:rsidRDefault="00B03A96" w:rsidP="00B03A96">
      <w:pPr>
        <w:widowControl w:val="0"/>
        <w:tabs>
          <w:tab w:val="left" w:pos="284"/>
        </w:tabs>
        <w:autoSpaceDE w:val="0"/>
        <w:autoSpaceDN w:val="0"/>
        <w:adjustRightInd w:val="0"/>
        <w:ind w:right="12"/>
        <w:jc w:val="both"/>
        <w:rPr>
          <w:rFonts w:eastAsiaTheme="minorEastAsia" w:cs="Arial"/>
          <w:szCs w:val="20"/>
          <w:lang w:eastAsia="ja-JP"/>
        </w:rPr>
      </w:pPr>
    </w:p>
    <w:p w14:paraId="68C19559" w14:textId="77777777" w:rsidR="00B03A96" w:rsidRPr="00F0587F" w:rsidRDefault="00B03A96" w:rsidP="00B03A96">
      <w:pPr>
        <w:widowControl w:val="0"/>
        <w:tabs>
          <w:tab w:val="left" w:pos="284"/>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lastRenderedPageBreak/>
        <w:t>3.</w:t>
      </w:r>
      <w:r w:rsidRPr="00F0587F">
        <w:rPr>
          <w:rFonts w:eastAsiaTheme="minorEastAsia" w:cs="Arial"/>
          <w:szCs w:val="20"/>
          <w:lang w:eastAsia="ja-JP"/>
        </w:rPr>
        <w:tab/>
        <w:t xml:space="preserve">Komisja Studium Europy Wschodniej przeprowadzi ustny egzamin sprawdzający znajomość języka rosyjskiego (dla kandydujących na II rok na poziomie co najmniej A2, dla kandydujących na III rok na poziomie co najmniej B1). </w:t>
      </w:r>
    </w:p>
    <w:p w14:paraId="658B584A" w14:textId="77777777" w:rsidR="00B03A96" w:rsidRPr="00F0587F" w:rsidRDefault="00B03A96" w:rsidP="00B03A96">
      <w:pPr>
        <w:widowControl w:val="0"/>
        <w:tabs>
          <w:tab w:val="left" w:pos="284"/>
        </w:tabs>
        <w:autoSpaceDE w:val="0"/>
        <w:autoSpaceDN w:val="0"/>
        <w:adjustRightInd w:val="0"/>
        <w:ind w:right="12"/>
        <w:jc w:val="both"/>
        <w:rPr>
          <w:rFonts w:eastAsiaTheme="minorEastAsia" w:cs="Arial"/>
          <w:szCs w:val="20"/>
          <w:lang w:eastAsia="ja-JP"/>
        </w:rPr>
      </w:pPr>
    </w:p>
    <w:p w14:paraId="2DC6EA5F" w14:textId="56A2317F" w:rsidR="00B03A96" w:rsidRPr="00F0587F" w:rsidRDefault="00B03A96" w:rsidP="00B03A96">
      <w:pPr>
        <w:widowControl w:val="0"/>
        <w:tabs>
          <w:tab w:val="left" w:pos="284"/>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4.</w:t>
      </w:r>
      <w:r w:rsidRPr="00F0587F">
        <w:rPr>
          <w:rFonts w:eastAsiaTheme="minorEastAsia" w:cs="Arial"/>
          <w:szCs w:val="20"/>
          <w:lang w:eastAsia="ja-JP"/>
        </w:rPr>
        <w:tab/>
      </w:r>
      <w:r w:rsidR="00D23EBF">
        <w:rPr>
          <w:rFonts w:eastAsiaTheme="minorEastAsia" w:cs="Arial"/>
          <w:szCs w:val="20"/>
          <w:lang w:eastAsia="ja-JP"/>
        </w:rPr>
        <w:t xml:space="preserve">Kierownik Jednostki Dydaktycznej </w:t>
      </w:r>
      <w:r w:rsidRPr="00F0587F">
        <w:rPr>
          <w:rFonts w:eastAsiaTheme="minorEastAsia" w:cs="Arial"/>
          <w:szCs w:val="20"/>
          <w:lang w:eastAsia="ja-JP"/>
        </w:rPr>
        <w:t>na podstawie opinii Kierownika Studium Europy Wschodniej ustala, czy program studiów realizowanych w jednostce, z której student zamierza się przenieść, odpowiada programowi studiów realizowanemu w Studium Europy Wschodniej, określa wykaz przedmiotów do uzupełnienia oraz terminy ich zaliczenia.</w:t>
      </w:r>
    </w:p>
    <w:p w14:paraId="3904C17D" w14:textId="77777777" w:rsidR="00B03A96" w:rsidRDefault="00B03A96" w:rsidP="00373107">
      <w:pPr>
        <w:jc w:val="both"/>
        <w:rPr>
          <w:rFonts w:eastAsia="Times New Roman" w:cs="Arial"/>
          <w:b/>
          <w:bCs/>
          <w:szCs w:val="20"/>
          <w:lang w:eastAsia="pl-PL"/>
        </w:rPr>
      </w:pPr>
    </w:p>
    <w:p w14:paraId="57880CD8" w14:textId="77777777" w:rsidR="00D23EBF" w:rsidRPr="00816CC5" w:rsidRDefault="00D23EBF" w:rsidP="00D23EBF">
      <w:pPr>
        <w:jc w:val="both"/>
        <w:rPr>
          <w:rFonts w:eastAsia="Times New Roman" w:cs="Arial"/>
          <w:b/>
          <w:bCs/>
          <w:szCs w:val="20"/>
          <w:lang w:eastAsia="pl-PL"/>
        </w:rPr>
      </w:pPr>
      <w:r w:rsidRPr="00816CC5">
        <w:rPr>
          <w:rFonts w:eastAsia="Times New Roman" w:cs="Arial"/>
          <w:b/>
          <w:bCs/>
          <w:szCs w:val="20"/>
          <w:lang w:eastAsia="pl-PL"/>
        </w:rPr>
        <w:t>2) Potwierdzenie kompetencji do odbywania studiów w języku polskim lub języku angielskim</w:t>
      </w:r>
    </w:p>
    <w:p w14:paraId="19619B21" w14:textId="77777777" w:rsidR="00D23EBF" w:rsidRDefault="00D23EBF" w:rsidP="00D23EBF">
      <w:pPr>
        <w:jc w:val="both"/>
        <w:rPr>
          <w:rFonts w:eastAsia="Times New Roman" w:cs="Arial"/>
          <w:bCs/>
          <w:szCs w:val="20"/>
          <w:lang w:eastAsia="pl-PL"/>
        </w:rPr>
      </w:pPr>
    </w:p>
    <w:p w14:paraId="5089009A" w14:textId="799B9185" w:rsidR="00D23EBF" w:rsidRDefault="00D23EBF" w:rsidP="00D23EBF">
      <w:pPr>
        <w:jc w:val="both"/>
        <w:rPr>
          <w:rFonts w:eastAsia="Times New Roman" w:cs="Arial"/>
          <w:bCs/>
          <w:szCs w:val="20"/>
          <w:lang w:eastAsia="pl-PL"/>
        </w:rPr>
      </w:pPr>
      <w:r w:rsidRPr="00816CC5">
        <w:rPr>
          <w:rFonts w:eastAsia="Times New Roman" w:cs="Arial"/>
          <w:bCs/>
          <w:szCs w:val="20"/>
          <w:lang w:eastAsia="pl-PL"/>
        </w:rPr>
        <w:t xml:space="preserve">W zakresie potwierdzenia kompetencji językowych kandydatów do studiowania w języku, </w:t>
      </w:r>
      <w:r w:rsidRPr="00816CC5">
        <w:rPr>
          <w:rFonts w:eastAsia="Times New Roman" w:cs="Arial"/>
          <w:bCs/>
          <w:szCs w:val="20"/>
          <w:lang w:eastAsia="pl-PL"/>
        </w:rPr>
        <w:br/>
        <w:t xml:space="preserve">w którym są prowadzone studia, obowiązują ogólne zasady określone w uchwale rekrutacyjnej Senatu UW na rok akademicki 2022/2023. </w:t>
      </w:r>
    </w:p>
    <w:p w14:paraId="602A94A0" w14:textId="5C949AF6" w:rsidR="006663FF" w:rsidRDefault="006663FF" w:rsidP="00D23EBF">
      <w:pPr>
        <w:jc w:val="both"/>
        <w:rPr>
          <w:rFonts w:eastAsia="Times New Roman" w:cs="Arial"/>
          <w:bCs/>
          <w:szCs w:val="20"/>
          <w:lang w:eastAsia="pl-PL"/>
        </w:rPr>
      </w:pPr>
    </w:p>
    <w:p w14:paraId="16B7E438" w14:textId="5D4CD9CA" w:rsidR="006663FF" w:rsidRPr="006641DD" w:rsidRDefault="00B67F4B" w:rsidP="006663FF">
      <w:pPr>
        <w:pStyle w:val="Styl2"/>
      </w:pPr>
      <w:r>
        <w:t xml:space="preserve">9. </w:t>
      </w:r>
      <w:r w:rsidR="006663FF" w:rsidRPr="006641DD">
        <w:t xml:space="preserve">Kierunek studiów: </w:t>
      </w:r>
      <w:r w:rsidR="006663FF">
        <w:t>orientalistyka-arabistyka</w:t>
      </w:r>
    </w:p>
    <w:p w14:paraId="27BAF94F" w14:textId="77777777" w:rsidR="006663FF" w:rsidRDefault="006663FF" w:rsidP="006663FF">
      <w:pPr>
        <w:pStyle w:val="Styl3"/>
        <w:rPr>
          <w:b w:val="0"/>
          <w:i/>
        </w:rPr>
      </w:pPr>
      <w:r w:rsidRPr="006641DD">
        <w:t xml:space="preserve">Poziom kształcenia: </w:t>
      </w:r>
      <w:r>
        <w:rPr>
          <w:b w:val="0"/>
          <w:i/>
        </w:rPr>
        <w:t xml:space="preserve">drugiego </w:t>
      </w:r>
      <w:r w:rsidRPr="004E39CC">
        <w:rPr>
          <w:b w:val="0"/>
          <w:i/>
        </w:rPr>
        <w:t>stopnia</w:t>
      </w:r>
      <w:r>
        <w:rPr>
          <w:b w:val="0"/>
          <w:i/>
        </w:rPr>
        <w:t xml:space="preserve"> </w:t>
      </w:r>
    </w:p>
    <w:p w14:paraId="4AFB11AF" w14:textId="77777777" w:rsidR="006663FF" w:rsidRDefault="006663FF" w:rsidP="006663FF">
      <w:pPr>
        <w:pStyle w:val="Styl3"/>
        <w:rPr>
          <w:b w:val="0"/>
          <w:i/>
        </w:rPr>
      </w:pPr>
      <w:r w:rsidRPr="006641DD">
        <w:t xml:space="preserve">Profil kształcenia: </w:t>
      </w:r>
      <w:proofErr w:type="spellStart"/>
      <w:r w:rsidRPr="004E39CC">
        <w:rPr>
          <w:b w:val="0"/>
          <w:i/>
        </w:rPr>
        <w:t>ogólnoakademicki</w:t>
      </w:r>
      <w:proofErr w:type="spellEnd"/>
      <w:r>
        <w:rPr>
          <w:b w:val="0"/>
          <w:i/>
        </w:rPr>
        <w:t xml:space="preserve"> </w:t>
      </w:r>
    </w:p>
    <w:p w14:paraId="1CE23314" w14:textId="77777777" w:rsidR="006663FF" w:rsidRPr="004E39CC" w:rsidRDefault="006663FF" w:rsidP="006663FF">
      <w:pPr>
        <w:pStyle w:val="Styl3"/>
        <w:rPr>
          <w:b w:val="0"/>
          <w:i/>
        </w:rPr>
      </w:pPr>
      <w:r w:rsidRPr="006641DD">
        <w:t xml:space="preserve">Forma studiów: </w:t>
      </w:r>
      <w:r w:rsidRPr="004E39CC">
        <w:rPr>
          <w:b w:val="0"/>
          <w:i/>
        </w:rPr>
        <w:t xml:space="preserve">stacjonarne </w:t>
      </w:r>
    </w:p>
    <w:p w14:paraId="2CCE4B33" w14:textId="73306BA8" w:rsidR="006663FF" w:rsidRDefault="006663FF" w:rsidP="006663FF">
      <w:pPr>
        <w:jc w:val="both"/>
        <w:rPr>
          <w:rFonts w:eastAsia="Times New Roman" w:cs="Arial"/>
          <w:bCs/>
          <w:szCs w:val="20"/>
          <w:lang w:eastAsia="pl-PL"/>
        </w:rPr>
      </w:pPr>
      <w:r>
        <w:rPr>
          <w:rFonts w:eastAsia="Times New Roman" w:cs="Arial"/>
          <w:b/>
          <w:szCs w:val="20"/>
          <w:lang w:eastAsia="pl-PL"/>
        </w:rPr>
        <w:t xml:space="preserve">Czas trwania: </w:t>
      </w:r>
      <w:r>
        <w:rPr>
          <w:rFonts w:eastAsia="Times New Roman" w:cs="Arial"/>
          <w:bCs/>
          <w:szCs w:val="20"/>
          <w:lang w:eastAsia="pl-PL"/>
        </w:rPr>
        <w:t>2 lata</w:t>
      </w:r>
    </w:p>
    <w:p w14:paraId="0127C191" w14:textId="77777777" w:rsidR="006663FF" w:rsidRDefault="006663FF" w:rsidP="006663FF">
      <w:pPr>
        <w:pStyle w:val="Styl1"/>
      </w:pPr>
    </w:p>
    <w:p w14:paraId="6D398993" w14:textId="77777777" w:rsidR="006663FF" w:rsidRPr="00EF0165" w:rsidRDefault="006663FF" w:rsidP="006663FF">
      <w:pPr>
        <w:jc w:val="both"/>
        <w:rPr>
          <w:rFonts w:eastAsia="Times New Roman" w:cs="Arial"/>
          <w:b/>
          <w:bCs/>
          <w:szCs w:val="20"/>
          <w:lang w:eastAsia="pl-PL"/>
        </w:rPr>
      </w:pPr>
      <w:r>
        <w:rPr>
          <w:rFonts w:eastAsia="Times New Roman" w:cs="Arial"/>
          <w:b/>
          <w:bCs/>
          <w:szCs w:val="20"/>
          <w:lang w:eastAsia="pl-PL"/>
        </w:rPr>
        <w:t>1</w:t>
      </w:r>
      <w:r w:rsidRPr="00EF0165">
        <w:rPr>
          <w:rFonts w:eastAsia="Times New Roman" w:cs="Arial"/>
          <w:b/>
          <w:bCs/>
          <w:szCs w:val="20"/>
          <w:lang w:eastAsia="pl-PL"/>
        </w:rPr>
        <w:t xml:space="preserve">) Zasady kwalifikacji na studia w trybie przeniesienia z </w:t>
      </w:r>
      <w:r>
        <w:rPr>
          <w:rFonts w:eastAsia="Times New Roman" w:cs="Arial"/>
          <w:b/>
          <w:bCs/>
          <w:szCs w:val="20"/>
          <w:lang w:eastAsia="pl-PL"/>
        </w:rPr>
        <w:t>innej uczelni</w:t>
      </w:r>
    </w:p>
    <w:p w14:paraId="535FCB8E" w14:textId="77777777" w:rsidR="006663FF" w:rsidRDefault="006663FF" w:rsidP="006663FF">
      <w:pPr>
        <w:pStyle w:val="Styl1"/>
      </w:pPr>
    </w:p>
    <w:p w14:paraId="1D10F568"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O przyjęcie na studia w ramach przeniesienia mogą ubiegać się studenci, którzy ukończyli co najmniej</w:t>
      </w:r>
    </w:p>
    <w:p w14:paraId="2EA3630F"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I rok stacjonarnych studiów II stopnia.</w:t>
      </w:r>
    </w:p>
    <w:p w14:paraId="4D1C0CD7"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p>
    <w:p w14:paraId="48257E81"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Osoby, które pragną podjąć studia w trybie przeniesienia, zobowiązane są złożyć do dziekana</w:t>
      </w:r>
    </w:p>
    <w:p w14:paraId="6172F201"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Wydziału Orientalistycznego:</w:t>
      </w:r>
    </w:p>
    <w:p w14:paraId="11BAF3B9"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1. Wniosek o przyjęcie na studia w trybie przeniesienia z innej uczelni. Na wniosku dziekan wydziału lub uczelni, na której student odbywał studia, potwierdza, że student wypełnił wszystkie obowiązki wynikające z regulaminu obowiązującego w jednostce, z której chce się przenieść.</w:t>
      </w:r>
    </w:p>
    <w:p w14:paraId="4C24AE23"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2. Potwierdzony wykaz ocen, zawierający potwierdzenie zaliczenia wszystkich lat studiów, które ukończył wnioskodawca.</w:t>
      </w:r>
    </w:p>
    <w:p w14:paraId="36395BD1"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3. Program studiów obowiązujący w jednostce, z której zamierza się przenieść.</w:t>
      </w:r>
    </w:p>
    <w:p w14:paraId="5184385E"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4. Średnią ocen potwierdzoną przez dziekanat wydziału lub uczelni, z której zamierza się przenieść.</w:t>
      </w:r>
    </w:p>
    <w:p w14:paraId="273230B8" w14:textId="77777777" w:rsidR="00B67F4B" w:rsidRDefault="00B67F4B" w:rsidP="006663FF">
      <w:pPr>
        <w:widowControl w:val="0"/>
        <w:tabs>
          <w:tab w:val="left" w:pos="1843"/>
        </w:tabs>
        <w:autoSpaceDE w:val="0"/>
        <w:autoSpaceDN w:val="0"/>
        <w:adjustRightInd w:val="0"/>
        <w:ind w:right="12"/>
        <w:jc w:val="both"/>
        <w:rPr>
          <w:rFonts w:eastAsiaTheme="minorEastAsia" w:cs="Arial"/>
          <w:szCs w:val="20"/>
          <w:lang w:eastAsia="ja-JP"/>
        </w:rPr>
      </w:pPr>
    </w:p>
    <w:p w14:paraId="58734703" w14:textId="60CF55F6" w:rsidR="006663F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 xml:space="preserve">Ponadto, komisja Zakładu przeprowadzi pisemny egzamin sprawdzający z języka arabskiego </w:t>
      </w:r>
      <w:r>
        <w:rPr>
          <w:rFonts w:eastAsiaTheme="minorEastAsia" w:cs="Arial"/>
          <w:szCs w:val="20"/>
          <w:lang w:eastAsia="ja-JP"/>
        </w:rPr>
        <w:t>na poziomie</w:t>
      </w:r>
      <w:r w:rsidRPr="00F0587F">
        <w:rPr>
          <w:rFonts w:eastAsiaTheme="minorEastAsia" w:cs="Arial"/>
          <w:szCs w:val="20"/>
          <w:lang w:eastAsia="ja-JP"/>
        </w:rPr>
        <w:t xml:space="preserve"> odpowiadającym poziomowi roku, na który kandydat się przenosi. </w:t>
      </w:r>
      <w:r w:rsidR="00B67F4B">
        <w:rPr>
          <w:rFonts w:eastAsiaTheme="minorEastAsia" w:cs="Arial"/>
          <w:szCs w:val="20"/>
          <w:lang w:eastAsia="ja-JP"/>
        </w:rPr>
        <w:t>Kierownik Jednostki Dydaktycznej</w:t>
      </w:r>
      <w:r w:rsidRPr="00F0587F">
        <w:rPr>
          <w:rFonts w:eastAsiaTheme="minorEastAsia" w:cs="Arial"/>
          <w:szCs w:val="20"/>
          <w:lang w:eastAsia="ja-JP"/>
        </w:rPr>
        <w:t xml:space="preserve"> na podstawie opinii kierownika Zakładu ustala, czy program studiów realizowanych w jednostce, z której student zamierza się przenieść, odpowiada programowi studiów realizowanemu w Zakładzie, oraz określa wykaz przedmiotów do uzupełnienia oraz terminy ich zaliczenia</w:t>
      </w:r>
      <w:r>
        <w:rPr>
          <w:rFonts w:eastAsiaTheme="minorEastAsia" w:cs="Arial"/>
          <w:szCs w:val="20"/>
          <w:lang w:eastAsia="ja-JP"/>
        </w:rPr>
        <w:t>.</w:t>
      </w:r>
    </w:p>
    <w:p w14:paraId="0D219FDA" w14:textId="5DFE2DBC" w:rsidR="00B67F4B" w:rsidRDefault="00B67F4B" w:rsidP="006663FF">
      <w:pPr>
        <w:widowControl w:val="0"/>
        <w:tabs>
          <w:tab w:val="left" w:pos="1843"/>
        </w:tabs>
        <w:autoSpaceDE w:val="0"/>
        <w:autoSpaceDN w:val="0"/>
        <w:adjustRightInd w:val="0"/>
        <w:ind w:right="12"/>
        <w:jc w:val="both"/>
        <w:rPr>
          <w:rFonts w:eastAsiaTheme="minorEastAsia" w:cs="Arial"/>
          <w:szCs w:val="20"/>
          <w:lang w:eastAsia="ja-JP"/>
        </w:rPr>
      </w:pPr>
    </w:p>
    <w:p w14:paraId="762058F4" w14:textId="77777777" w:rsidR="00B67F4B" w:rsidRPr="00816CC5" w:rsidRDefault="00B67F4B" w:rsidP="00B67F4B">
      <w:pPr>
        <w:jc w:val="both"/>
        <w:rPr>
          <w:rFonts w:eastAsia="Times New Roman" w:cs="Arial"/>
          <w:b/>
          <w:bCs/>
          <w:szCs w:val="20"/>
          <w:lang w:eastAsia="pl-PL"/>
        </w:rPr>
      </w:pPr>
      <w:r w:rsidRPr="00816CC5">
        <w:rPr>
          <w:rFonts w:eastAsia="Times New Roman" w:cs="Arial"/>
          <w:b/>
          <w:bCs/>
          <w:szCs w:val="20"/>
          <w:lang w:eastAsia="pl-PL"/>
        </w:rPr>
        <w:t>2) Potwierdzenie kompetencji do odbywania studiów w języku polskim lub języku angielskim</w:t>
      </w:r>
    </w:p>
    <w:p w14:paraId="52018B64" w14:textId="77777777" w:rsidR="00B67F4B" w:rsidRDefault="00B67F4B" w:rsidP="00B67F4B">
      <w:pPr>
        <w:jc w:val="both"/>
        <w:rPr>
          <w:rFonts w:eastAsia="Times New Roman" w:cs="Arial"/>
          <w:bCs/>
          <w:szCs w:val="20"/>
          <w:lang w:eastAsia="pl-PL"/>
        </w:rPr>
      </w:pPr>
    </w:p>
    <w:p w14:paraId="204D53D2" w14:textId="77777777" w:rsidR="00B67F4B" w:rsidRDefault="00B67F4B" w:rsidP="00B67F4B">
      <w:pPr>
        <w:jc w:val="both"/>
        <w:rPr>
          <w:rFonts w:eastAsia="Times New Roman" w:cs="Arial"/>
          <w:bCs/>
          <w:szCs w:val="20"/>
          <w:lang w:eastAsia="pl-PL"/>
        </w:rPr>
      </w:pPr>
      <w:r w:rsidRPr="00816CC5">
        <w:rPr>
          <w:rFonts w:eastAsia="Times New Roman" w:cs="Arial"/>
          <w:bCs/>
          <w:szCs w:val="20"/>
          <w:lang w:eastAsia="pl-PL"/>
        </w:rPr>
        <w:t xml:space="preserve">W zakresie potwierdzenia kompetencji językowych kandydatów do studiowania w języku, </w:t>
      </w:r>
      <w:r w:rsidRPr="00816CC5">
        <w:rPr>
          <w:rFonts w:eastAsia="Times New Roman" w:cs="Arial"/>
          <w:bCs/>
          <w:szCs w:val="20"/>
          <w:lang w:eastAsia="pl-PL"/>
        </w:rPr>
        <w:br/>
        <w:t xml:space="preserve">w którym są prowadzone studia, obowiązują ogólne zasady określone w uchwale rekrutacyjnej Senatu UW na rok akademicki 2022/2023. </w:t>
      </w:r>
    </w:p>
    <w:p w14:paraId="7B2D6055" w14:textId="77777777" w:rsidR="00B67F4B" w:rsidRDefault="00B67F4B" w:rsidP="006663FF">
      <w:pPr>
        <w:widowControl w:val="0"/>
        <w:tabs>
          <w:tab w:val="left" w:pos="1843"/>
        </w:tabs>
        <w:autoSpaceDE w:val="0"/>
        <w:autoSpaceDN w:val="0"/>
        <w:adjustRightInd w:val="0"/>
        <w:ind w:right="12"/>
        <w:jc w:val="both"/>
        <w:rPr>
          <w:rFonts w:eastAsiaTheme="minorEastAsia" w:cs="Arial"/>
          <w:szCs w:val="20"/>
          <w:lang w:eastAsia="ja-JP"/>
        </w:rPr>
      </w:pPr>
    </w:p>
    <w:p w14:paraId="59782843" w14:textId="77777777" w:rsidR="006663F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p>
    <w:p w14:paraId="71AD7AF0" w14:textId="7D3E590F" w:rsidR="006663FF" w:rsidRPr="006641DD" w:rsidRDefault="005D72FB" w:rsidP="006663FF">
      <w:pPr>
        <w:pStyle w:val="Styl2"/>
      </w:pPr>
      <w:r>
        <w:t>10.</w:t>
      </w:r>
      <w:r w:rsidR="006663FF" w:rsidRPr="006641DD">
        <w:t xml:space="preserve">Kierunek studiów: </w:t>
      </w:r>
      <w:r w:rsidR="006663FF">
        <w:t>orientalistyka-hebraistyka</w:t>
      </w:r>
    </w:p>
    <w:p w14:paraId="275238E8" w14:textId="77777777" w:rsidR="006663FF" w:rsidRDefault="006663FF" w:rsidP="006663FF">
      <w:pPr>
        <w:pStyle w:val="Styl3"/>
        <w:rPr>
          <w:b w:val="0"/>
          <w:i/>
        </w:rPr>
      </w:pPr>
      <w:r w:rsidRPr="006641DD">
        <w:t xml:space="preserve">Poziom kształcenia: </w:t>
      </w:r>
      <w:r>
        <w:rPr>
          <w:b w:val="0"/>
          <w:i/>
        </w:rPr>
        <w:t xml:space="preserve">drugiego </w:t>
      </w:r>
      <w:r w:rsidRPr="004E39CC">
        <w:rPr>
          <w:b w:val="0"/>
          <w:i/>
        </w:rPr>
        <w:t>stopnia</w:t>
      </w:r>
      <w:r>
        <w:rPr>
          <w:b w:val="0"/>
          <w:i/>
        </w:rPr>
        <w:t xml:space="preserve"> </w:t>
      </w:r>
    </w:p>
    <w:p w14:paraId="185DEF88" w14:textId="77777777" w:rsidR="006663FF" w:rsidRDefault="006663FF" w:rsidP="006663FF">
      <w:pPr>
        <w:pStyle w:val="Styl3"/>
        <w:rPr>
          <w:b w:val="0"/>
          <w:i/>
        </w:rPr>
      </w:pPr>
      <w:r w:rsidRPr="006641DD">
        <w:t xml:space="preserve">Profil kształcenia: </w:t>
      </w:r>
      <w:proofErr w:type="spellStart"/>
      <w:r w:rsidRPr="004E39CC">
        <w:rPr>
          <w:b w:val="0"/>
          <w:i/>
        </w:rPr>
        <w:t>ogólnoakademicki</w:t>
      </w:r>
      <w:proofErr w:type="spellEnd"/>
      <w:r>
        <w:rPr>
          <w:b w:val="0"/>
          <w:i/>
        </w:rPr>
        <w:t xml:space="preserve"> </w:t>
      </w:r>
    </w:p>
    <w:p w14:paraId="66BAE050" w14:textId="77777777" w:rsidR="006663FF" w:rsidRPr="004E39CC" w:rsidRDefault="006663FF" w:rsidP="006663FF">
      <w:pPr>
        <w:pStyle w:val="Styl3"/>
        <w:rPr>
          <w:b w:val="0"/>
          <w:i/>
        </w:rPr>
      </w:pPr>
      <w:r w:rsidRPr="006641DD">
        <w:t xml:space="preserve">Forma studiów: </w:t>
      </w:r>
      <w:r w:rsidRPr="004E39CC">
        <w:rPr>
          <w:b w:val="0"/>
          <w:i/>
        </w:rPr>
        <w:t xml:space="preserve">stacjonarne </w:t>
      </w:r>
    </w:p>
    <w:p w14:paraId="2A3C47D6" w14:textId="771BFE48" w:rsidR="006663FF" w:rsidRDefault="006663FF" w:rsidP="006663FF">
      <w:pPr>
        <w:jc w:val="both"/>
        <w:rPr>
          <w:rFonts w:eastAsia="Times New Roman" w:cs="Arial"/>
          <w:bCs/>
          <w:szCs w:val="20"/>
          <w:lang w:eastAsia="pl-PL"/>
        </w:rPr>
      </w:pPr>
      <w:r>
        <w:rPr>
          <w:rFonts w:eastAsia="Times New Roman" w:cs="Arial"/>
          <w:b/>
          <w:szCs w:val="20"/>
          <w:lang w:eastAsia="pl-PL"/>
        </w:rPr>
        <w:t xml:space="preserve">Czas trwania: </w:t>
      </w:r>
      <w:r>
        <w:rPr>
          <w:rFonts w:eastAsia="Times New Roman" w:cs="Arial"/>
          <w:bCs/>
          <w:szCs w:val="20"/>
          <w:lang w:eastAsia="pl-PL"/>
        </w:rPr>
        <w:t>2 lata</w:t>
      </w:r>
    </w:p>
    <w:p w14:paraId="659CB05C" w14:textId="77777777" w:rsidR="006663FF" w:rsidRDefault="006663FF" w:rsidP="006663FF">
      <w:pPr>
        <w:pStyle w:val="Styl1"/>
      </w:pPr>
    </w:p>
    <w:p w14:paraId="4726AE89" w14:textId="77777777" w:rsidR="006663FF" w:rsidRPr="00EF0165" w:rsidRDefault="006663FF" w:rsidP="006663FF">
      <w:pPr>
        <w:jc w:val="both"/>
        <w:rPr>
          <w:rFonts w:eastAsia="Times New Roman" w:cs="Arial"/>
          <w:b/>
          <w:bCs/>
          <w:szCs w:val="20"/>
          <w:lang w:eastAsia="pl-PL"/>
        </w:rPr>
      </w:pPr>
      <w:r>
        <w:rPr>
          <w:rFonts w:eastAsia="Times New Roman" w:cs="Arial"/>
          <w:b/>
          <w:bCs/>
          <w:szCs w:val="20"/>
          <w:lang w:eastAsia="pl-PL"/>
        </w:rPr>
        <w:t>1</w:t>
      </w:r>
      <w:r w:rsidRPr="00EF0165">
        <w:rPr>
          <w:rFonts w:eastAsia="Times New Roman" w:cs="Arial"/>
          <w:b/>
          <w:bCs/>
          <w:szCs w:val="20"/>
          <w:lang w:eastAsia="pl-PL"/>
        </w:rPr>
        <w:t xml:space="preserve">) Zasady kwalifikacji na studia w trybie przeniesienia z </w:t>
      </w:r>
      <w:r>
        <w:rPr>
          <w:rFonts w:eastAsia="Times New Roman" w:cs="Arial"/>
          <w:b/>
          <w:bCs/>
          <w:szCs w:val="20"/>
          <w:lang w:eastAsia="pl-PL"/>
        </w:rPr>
        <w:t>innej uczelni</w:t>
      </w:r>
    </w:p>
    <w:p w14:paraId="320293F0" w14:textId="77777777" w:rsidR="006663FF" w:rsidRDefault="006663FF" w:rsidP="006663FF">
      <w:pPr>
        <w:pStyle w:val="Styl1"/>
      </w:pPr>
    </w:p>
    <w:p w14:paraId="27F233AF"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O przyjęcie na studia w ramach przeniesienia mogą ubiegać się studenci, którzy ukończyli co najmniej</w:t>
      </w:r>
    </w:p>
    <w:p w14:paraId="11B57DB8"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I rok stacjonarnych studiów II stopnia.</w:t>
      </w:r>
    </w:p>
    <w:p w14:paraId="7AA4B7B5" w14:textId="77777777" w:rsidR="006663FF" w:rsidRDefault="006663FF" w:rsidP="006663FF">
      <w:pPr>
        <w:widowControl w:val="0"/>
        <w:tabs>
          <w:tab w:val="left" w:pos="1843"/>
        </w:tabs>
        <w:autoSpaceDE w:val="0"/>
        <w:autoSpaceDN w:val="0"/>
        <w:adjustRightInd w:val="0"/>
        <w:ind w:right="12"/>
        <w:jc w:val="both"/>
      </w:pPr>
    </w:p>
    <w:p w14:paraId="5D8E1229" w14:textId="199A190C"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 xml:space="preserve">Osoby, które pragną podjąć studia w trybie przeniesienia, zobowiązane są złożyć </w:t>
      </w:r>
      <w:r w:rsidR="009C7DD5">
        <w:rPr>
          <w:rFonts w:eastAsiaTheme="minorEastAsia" w:cs="Arial"/>
          <w:szCs w:val="20"/>
          <w:lang w:eastAsia="ja-JP"/>
        </w:rPr>
        <w:t xml:space="preserve">do Kierownika </w:t>
      </w:r>
      <w:r w:rsidR="00955154">
        <w:rPr>
          <w:rFonts w:eastAsiaTheme="minorEastAsia" w:cs="Arial"/>
          <w:szCs w:val="20"/>
          <w:lang w:eastAsia="ja-JP"/>
        </w:rPr>
        <w:t>Jednostki</w:t>
      </w:r>
      <w:r w:rsidR="009C7DD5">
        <w:rPr>
          <w:rFonts w:eastAsiaTheme="minorEastAsia" w:cs="Arial"/>
          <w:szCs w:val="20"/>
          <w:lang w:eastAsia="ja-JP"/>
        </w:rPr>
        <w:t xml:space="preserve"> Dydaktycznej</w:t>
      </w:r>
      <w:r w:rsidRPr="00F0587F">
        <w:rPr>
          <w:rFonts w:eastAsiaTheme="minorEastAsia" w:cs="Arial"/>
          <w:szCs w:val="20"/>
          <w:lang w:eastAsia="ja-JP"/>
        </w:rPr>
        <w:t>:</w:t>
      </w:r>
    </w:p>
    <w:p w14:paraId="2E5B8EA7" w14:textId="77777777" w:rsidR="006663FF" w:rsidRPr="00F0587F" w:rsidRDefault="006663FF" w:rsidP="006663FF">
      <w:pPr>
        <w:widowControl w:val="0"/>
        <w:tabs>
          <w:tab w:val="left" w:pos="426"/>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1. Wniosek o przyjęcie na studia w trybie przeniesienia z innej uczelni. Na wniosku dziekan wydziału lub uczelni, na której student odbywał studia, potwierdza, że student wypełnił wszystkie obowiązki wynikające z regulaminu obowiązującego w jednostce, z której chce się przenieść.</w:t>
      </w:r>
    </w:p>
    <w:p w14:paraId="097C7BC1"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2. Potwierdzony wykaz ocen, zawierający potwierdzenie zaliczenia wszystkich lat studiów, które ukończył wnioskodawca.</w:t>
      </w:r>
    </w:p>
    <w:p w14:paraId="07A461D9"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3. Program studiów obowiązujący w jednostce, z której zamierza się przenieść.</w:t>
      </w:r>
    </w:p>
    <w:p w14:paraId="484A874A" w14:textId="61F64559" w:rsidR="006663F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4. Średnią ocen potwierdzoną przez dziekanat wydziału lub uczelni, z której zamierza się przenieść. Ponadto, komisja Zakładu przeprowadzi pisemny egzamin sprawdzający z języka hebrajskiego na poziomie odpowiadającym poziomowi roku, na który kandydat się przenosi. Dziekan Wydziału na podstawie opinii kierownika Zakładu ustala, czy program studiów realizowanych w jednostce, z której student zamierza się przenieść, odpowiada programowi studiów realizowanemu w Zakładzie, oraz określa wykaz przedmiotów do uzupełnienia i terminy ich zaliczenia.</w:t>
      </w:r>
    </w:p>
    <w:p w14:paraId="3FCF449E" w14:textId="77777777" w:rsidR="00812C50" w:rsidRDefault="00812C50" w:rsidP="006663FF">
      <w:pPr>
        <w:widowControl w:val="0"/>
        <w:tabs>
          <w:tab w:val="left" w:pos="1843"/>
        </w:tabs>
        <w:autoSpaceDE w:val="0"/>
        <w:autoSpaceDN w:val="0"/>
        <w:adjustRightInd w:val="0"/>
        <w:ind w:right="12"/>
        <w:jc w:val="both"/>
        <w:rPr>
          <w:rFonts w:eastAsiaTheme="minorEastAsia" w:cs="Arial"/>
          <w:szCs w:val="20"/>
          <w:lang w:eastAsia="ja-JP"/>
        </w:rPr>
      </w:pPr>
    </w:p>
    <w:p w14:paraId="149C18E5" w14:textId="77777777" w:rsidR="00812C50" w:rsidRPr="00816CC5" w:rsidRDefault="00812C50" w:rsidP="00812C50">
      <w:pPr>
        <w:jc w:val="both"/>
        <w:rPr>
          <w:rFonts w:eastAsia="Times New Roman" w:cs="Arial"/>
          <w:b/>
          <w:bCs/>
          <w:szCs w:val="20"/>
          <w:lang w:eastAsia="pl-PL"/>
        </w:rPr>
      </w:pPr>
      <w:r w:rsidRPr="00816CC5">
        <w:rPr>
          <w:rFonts w:eastAsia="Times New Roman" w:cs="Arial"/>
          <w:b/>
          <w:bCs/>
          <w:szCs w:val="20"/>
          <w:lang w:eastAsia="pl-PL"/>
        </w:rPr>
        <w:t>2) Potwierdzenie kompetencji do odbywania studiów w języku polskim lub języku angielskim</w:t>
      </w:r>
    </w:p>
    <w:p w14:paraId="4373CF06" w14:textId="77777777" w:rsidR="00812C50" w:rsidRDefault="00812C50" w:rsidP="00812C50">
      <w:pPr>
        <w:jc w:val="both"/>
        <w:rPr>
          <w:rFonts w:eastAsia="Times New Roman" w:cs="Arial"/>
          <w:bCs/>
          <w:szCs w:val="20"/>
          <w:lang w:eastAsia="pl-PL"/>
        </w:rPr>
      </w:pPr>
    </w:p>
    <w:p w14:paraId="4CD9FE1C" w14:textId="77777777" w:rsidR="00812C50" w:rsidRDefault="00812C50" w:rsidP="00812C50">
      <w:pPr>
        <w:jc w:val="both"/>
        <w:rPr>
          <w:rFonts w:eastAsia="Times New Roman" w:cs="Arial"/>
          <w:bCs/>
          <w:szCs w:val="20"/>
          <w:lang w:eastAsia="pl-PL"/>
        </w:rPr>
      </w:pPr>
      <w:r w:rsidRPr="00816CC5">
        <w:rPr>
          <w:rFonts w:eastAsia="Times New Roman" w:cs="Arial"/>
          <w:bCs/>
          <w:szCs w:val="20"/>
          <w:lang w:eastAsia="pl-PL"/>
        </w:rPr>
        <w:t xml:space="preserve">W zakresie potwierdzenia kompetencji językowych kandydatów do studiowania w języku, </w:t>
      </w:r>
      <w:r w:rsidRPr="00816CC5">
        <w:rPr>
          <w:rFonts w:eastAsia="Times New Roman" w:cs="Arial"/>
          <w:bCs/>
          <w:szCs w:val="20"/>
          <w:lang w:eastAsia="pl-PL"/>
        </w:rPr>
        <w:br/>
        <w:t xml:space="preserve">w którym są prowadzone studia, obowiązują ogólne zasady określone w uchwale rekrutacyjnej Senatu UW na rok akademicki 2022/2023. </w:t>
      </w:r>
    </w:p>
    <w:p w14:paraId="40F1BAE7" w14:textId="77777777" w:rsidR="00812C50" w:rsidRPr="00F0587F" w:rsidRDefault="00812C50" w:rsidP="006663FF">
      <w:pPr>
        <w:widowControl w:val="0"/>
        <w:tabs>
          <w:tab w:val="left" w:pos="1843"/>
        </w:tabs>
        <w:autoSpaceDE w:val="0"/>
        <w:autoSpaceDN w:val="0"/>
        <w:adjustRightInd w:val="0"/>
        <w:ind w:right="12"/>
        <w:jc w:val="both"/>
        <w:rPr>
          <w:rFonts w:eastAsiaTheme="minorEastAsia" w:cs="Arial"/>
          <w:szCs w:val="20"/>
          <w:lang w:eastAsia="ja-JP"/>
        </w:rPr>
      </w:pPr>
    </w:p>
    <w:p w14:paraId="6E350A55" w14:textId="77777777" w:rsidR="006663FF" w:rsidRDefault="006663FF" w:rsidP="006663FF">
      <w:pPr>
        <w:widowControl w:val="0"/>
        <w:tabs>
          <w:tab w:val="left" w:pos="1843"/>
        </w:tabs>
        <w:autoSpaceDE w:val="0"/>
        <w:autoSpaceDN w:val="0"/>
        <w:adjustRightInd w:val="0"/>
        <w:ind w:right="12"/>
        <w:jc w:val="both"/>
      </w:pPr>
    </w:p>
    <w:p w14:paraId="66EF6EE1" w14:textId="77456153" w:rsidR="006663FF" w:rsidRPr="006641DD" w:rsidRDefault="00B67F4B" w:rsidP="006663FF">
      <w:pPr>
        <w:pStyle w:val="Styl2"/>
      </w:pPr>
      <w:r>
        <w:t>1</w:t>
      </w:r>
      <w:r w:rsidR="005D72FB">
        <w:t>1</w:t>
      </w:r>
      <w:r>
        <w:t xml:space="preserve">. </w:t>
      </w:r>
      <w:r w:rsidR="006663FF" w:rsidRPr="006641DD">
        <w:t xml:space="preserve">Kierunek studiów: </w:t>
      </w:r>
      <w:r w:rsidR="006663FF">
        <w:t>orientalistyka-indologia</w:t>
      </w:r>
    </w:p>
    <w:p w14:paraId="0A7DA5A1" w14:textId="77777777" w:rsidR="006663FF" w:rsidRDefault="006663FF" w:rsidP="006663FF">
      <w:pPr>
        <w:pStyle w:val="Styl3"/>
        <w:rPr>
          <w:b w:val="0"/>
          <w:i/>
        </w:rPr>
      </w:pPr>
      <w:r w:rsidRPr="006641DD">
        <w:t xml:space="preserve">Poziom kształcenia: </w:t>
      </w:r>
      <w:r>
        <w:rPr>
          <w:b w:val="0"/>
          <w:i/>
        </w:rPr>
        <w:t xml:space="preserve">drugiego </w:t>
      </w:r>
      <w:r w:rsidRPr="004E39CC">
        <w:rPr>
          <w:b w:val="0"/>
          <w:i/>
        </w:rPr>
        <w:t>stopnia</w:t>
      </w:r>
      <w:r>
        <w:rPr>
          <w:b w:val="0"/>
          <w:i/>
        </w:rPr>
        <w:t xml:space="preserve"> </w:t>
      </w:r>
    </w:p>
    <w:p w14:paraId="1147B695" w14:textId="77777777" w:rsidR="006663FF" w:rsidRDefault="006663FF" w:rsidP="006663FF">
      <w:pPr>
        <w:pStyle w:val="Styl3"/>
        <w:rPr>
          <w:b w:val="0"/>
          <w:i/>
        </w:rPr>
      </w:pPr>
      <w:r w:rsidRPr="006641DD">
        <w:t xml:space="preserve">Profil kształcenia: </w:t>
      </w:r>
      <w:proofErr w:type="spellStart"/>
      <w:r w:rsidRPr="004E39CC">
        <w:rPr>
          <w:b w:val="0"/>
          <w:i/>
        </w:rPr>
        <w:t>ogólnoakademicki</w:t>
      </w:r>
      <w:proofErr w:type="spellEnd"/>
      <w:r>
        <w:rPr>
          <w:b w:val="0"/>
          <w:i/>
        </w:rPr>
        <w:t xml:space="preserve"> </w:t>
      </w:r>
    </w:p>
    <w:p w14:paraId="0734223D" w14:textId="77777777" w:rsidR="006663FF" w:rsidRPr="004E39CC" w:rsidRDefault="006663FF" w:rsidP="006663FF">
      <w:pPr>
        <w:pStyle w:val="Styl3"/>
        <w:rPr>
          <w:b w:val="0"/>
          <w:i/>
        </w:rPr>
      </w:pPr>
      <w:r w:rsidRPr="006641DD">
        <w:t xml:space="preserve">Forma studiów: </w:t>
      </w:r>
      <w:r w:rsidRPr="004E39CC">
        <w:rPr>
          <w:b w:val="0"/>
          <w:i/>
        </w:rPr>
        <w:t xml:space="preserve">stacjonarne </w:t>
      </w:r>
    </w:p>
    <w:p w14:paraId="761222CC" w14:textId="72BB0552" w:rsidR="006663FF" w:rsidRDefault="006663FF" w:rsidP="006663FF">
      <w:pPr>
        <w:jc w:val="both"/>
        <w:rPr>
          <w:rFonts w:eastAsia="Times New Roman" w:cs="Arial"/>
          <w:bCs/>
          <w:szCs w:val="20"/>
          <w:lang w:eastAsia="pl-PL"/>
        </w:rPr>
      </w:pPr>
      <w:r>
        <w:rPr>
          <w:rFonts w:eastAsia="Times New Roman" w:cs="Arial"/>
          <w:b/>
          <w:szCs w:val="20"/>
          <w:lang w:eastAsia="pl-PL"/>
        </w:rPr>
        <w:t xml:space="preserve">Czas trwania: </w:t>
      </w:r>
      <w:r>
        <w:rPr>
          <w:rFonts w:eastAsia="Times New Roman" w:cs="Arial"/>
          <w:bCs/>
          <w:szCs w:val="20"/>
          <w:lang w:eastAsia="pl-PL"/>
        </w:rPr>
        <w:t>2 lata</w:t>
      </w:r>
    </w:p>
    <w:p w14:paraId="30CDE57F" w14:textId="77777777" w:rsidR="006663FF" w:rsidRDefault="006663FF" w:rsidP="006663FF">
      <w:pPr>
        <w:pStyle w:val="Styl1"/>
      </w:pPr>
    </w:p>
    <w:p w14:paraId="65E9F680" w14:textId="77777777" w:rsidR="006663FF" w:rsidRPr="00EF0165" w:rsidRDefault="006663FF" w:rsidP="006663FF">
      <w:pPr>
        <w:jc w:val="both"/>
        <w:rPr>
          <w:rFonts w:eastAsia="Times New Roman" w:cs="Arial"/>
          <w:b/>
          <w:bCs/>
          <w:szCs w:val="20"/>
          <w:lang w:eastAsia="pl-PL"/>
        </w:rPr>
      </w:pPr>
      <w:r>
        <w:rPr>
          <w:rFonts w:eastAsia="Times New Roman" w:cs="Arial"/>
          <w:b/>
          <w:bCs/>
          <w:szCs w:val="20"/>
          <w:lang w:eastAsia="pl-PL"/>
        </w:rPr>
        <w:t>1</w:t>
      </w:r>
      <w:r w:rsidRPr="00EF0165">
        <w:rPr>
          <w:rFonts w:eastAsia="Times New Roman" w:cs="Arial"/>
          <w:b/>
          <w:bCs/>
          <w:szCs w:val="20"/>
          <w:lang w:eastAsia="pl-PL"/>
        </w:rPr>
        <w:t xml:space="preserve">) Zasady kwalifikacji na studia w trybie przeniesienia z </w:t>
      </w:r>
      <w:r>
        <w:rPr>
          <w:rFonts w:eastAsia="Times New Roman" w:cs="Arial"/>
          <w:b/>
          <w:bCs/>
          <w:szCs w:val="20"/>
          <w:lang w:eastAsia="pl-PL"/>
        </w:rPr>
        <w:t>innej uczelni</w:t>
      </w:r>
    </w:p>
    <w:p w14:paraId="5BA283A2" w14:textId="77777777" w:rsidR="006663FF" w:rsidRDefault="006663FF" w:rsidP="006663FF">
      <w:pPr>
        <w:pStyle w:val="Styl1"/>
      </w:pPr>
    </w:p>
    <w:p w14:paraId="04A0D6B7"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O przyjęcie na studia w ramach przeniesienia mogą ubiegać się studenci, którzy ukończyli co najmniej</w:t>
      </w:r>
    </w:p>
    <w:p w14:paraId="2959DD6F"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I rok stacjonarnych studiów II stopnia.</w:t>
      </w:r>
    </w:p>
    <w:p w14:paraId="7790B294" w14:textId="77777777" w:rsidR="006663FF" w:rsidRDefault="006663FF" w:rsidP="006663FF">
      <w:pPr>
        <w:widowControl w:val="0"/>
        <w:tabs>
          <w:tab w:val="left" w:pos="1843"/>
        </w:tabs>
        <w:autoSpaceDE w:val="0"/>
        <w:autoSpaceDN w:val="0"/>
        <w:adjustRightInd w:val="0"/>
        <w:ind w:right="12"/>
        <w:jc w:val="both"/>
      </w:pPr>
    </w:p>
    <w:p w14:paraId="302EC81E" w14:textId="1DC03044"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 xml:space="preserve">Osoby, które pragną podjąć studia w trybie przeniesienia, zobowiązane są złożyć </w:t>
      </w:r>
      <w:r w:rsidR="009C7DD5">
        <w:rPr>
          <w:rFonts w:eastAsiaTheme="minorEastAsia" w:cs="Arial"/>
          <w:szCs w:val="20"/>
          <w:lang w:eastAsia="ja-JP"/>
        </w:rPr>
        <w:t xml:space="preserve">do Kierownika </w:t>
      </w:r>
      <w:r w:rsidR="00955154">
        <w:rPr>
          <w:rFonts w:eastAsiaTheme="minorEastAsia" w:cs="Arial"/>
          <w:szCs w:val="20"/>
          <w:lang w:eastAsia="ja-JP"/>
        </w:rPr>
        <w:t>Jednostki</w:t>
      </w:r>
      <w:r w:rsidR="009C7DD5">
        <w:rPr>
          <w:rFonts w:eastAsiaTheme="minorEastAsia" w:cs="Arial"/>
          <w:szCs w:val="20"/>
          <w:lang w:eastAsia="ja-JP"/>
        </w:rPr>
        <w:t xml:space="preserve"> Dydaktycznej</w:t>
      </w:r>
      <w:r w:rsidRPr="00F0587F">
        <w:rPr>
          <w:rFonts w:eastAsiaTheme="minorEastAsia" w:cs="Arial"/>
          <w:szCs w:val="20"/>
          <w:lang w:eastAsia="ja-JP"/>
        </w:rPr>
        <w:t>:</w:t>
      </w:r>
    </w:p>
    <w:p w14:paraId="0DBFF2E1"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1. Wniosek o przyjęcie na studia w trybie przeniesienia z innej uczelni. Na wniosku dziekan wydziału lub uczelni, na której student odbywał studia, potwierdza, że student wypełnił wszystkie obowiązki wynikające z regulaminu obowiązującego w jednostce, z której chce się przenieść.</w:t>
      </w:r>
    </w:p>
    <w:p w14:paraId="17D55C43"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2. Potwierdzony wykaz ocen, zawierający potwierdzenie zaliczenia wszystkich lat studiów, które ukończył wnioskodawca.</w:t>
      </w:r>
    </w:p>
    <w:p w14:paraId="6F41247E"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3. Program studiów obowiązujący w jednostce, z której zamierza się przenieść.</w:t>
      </w:r>
    </w:p>
    <w:p w14:paraId="3121F1C8"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4. Średnią ocen potwierdzoną przez dziekanat wydziału lub uczelni, z której zamierza się przenieść.</w:t>
      </w:r>
    </w:p>
    <w:p w14:paraId="1284A4DB" w14:textId="77777777" w:rsidR="00487B17" w:rsidRDefault="00487B17" w:rsidP="006663FF">
      <w:pPr>
        <w:widowControl w:val="0"/>
        <w:tabs>
          <w:tab w:val="left" w:pos="1843"/>
        </w:tabs>
        <w:autoSpaceDE w:val="0"/>
        <w:autoSpaceDN w:val="0"/>
        <w:adjustRightInd w:val="0"/>
        <w:ind w:right="12"/>
        <w:jc w:val="both"/>
        <w:rPr>
          <w:rFonts w:eastAsiaTheme="minorEastAsia" w:cs="Arial"/>
          <w:szCs w:val="20"/>
          <w:lang w:eastAsia="ja-JP"/>
        </w:rPr>
      </w:pPr>
    </w:p>
    <w:p w14:paraId="7E4550CE" w14:textId="4ECEA0F1"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 xml:space="preserve">Ponadto, komisja Katedry przeprowadzi pisemny egzamin sprawdzający z języka indyjskiego </w:t>
      </w:r>
      <w:r>
        <w:rPr>
          <w:rFonts w:eastAsiaTheme="minorEastAsia" w:cs="Arial"/>
          <w:szCs w:val="20"/>
          <w:lang w:eastAsia="ja-JP"/>
        </w:rPr>
        <w:t>na poziomie</w:t>
      </w:r>
      <w:r w:rsidRPr="00F0587F">
        <w:rPr>
          <w:rFonts w:eastAsiaTheme="minorEastAsia" w:cs="Arial"/>
          <w:szCs w:val="20"/>
          <w:lang w:eastAsia="ja-JP"/>
        </w:rPr>
        <w:t xml:space="preserve"> odpowiadającym poziomowi roku, na który kandydat się przenosi. </w:t>
      </w:r>
      <w:r w:rsidR="00487B17">
        <w:rPr>
          <w:rFonts w:eastAsiaTheme="minorEastAsia" w:cs="Arial"/>
          <w:szCs w:val="20"/>
          <w:lang w:eastAsia="ja-JP"/>
        </w:rPr>
        <w:t>Kierownik Jednostki Dydaktycznej</w:t>
      </w:r>
      <w:r w:rsidRPr="00F0587F">
        <w:rPr>
          <w:rFonts w:eastAsiaTheme="minorEastAsia" w:cs="Arial"/>
          <w:szCs w:val="20"/>
          <w:lang w:eastAsia="ja-JP"/>
        </w:rPr>
        <w:t xml:space="preserve"> na podstawie opinii kierownika Katedry ustala, czy program studiów realizowanych w jednostce, z której student zamierza się przenieść, odpowiada programowi studiów realizowanemu w Katedrze, oraz określa wykaz przedmiotów do uzupełnienia oraz terminy ich zaliczenia.</w:t>
      </w:r>
    </w:p>
    <w:p w14:paraId="4439F628" w14:textId="77777777" w:rsidR="006663FF" w:rsidRDefault="006663FF" w:rsidP="006663FF">
      <w:pPr>
        <w:widowControl w:val="0"/>
        <w:tabs>
          <w:tab w:val="left" w:pos="1843"/>
        </w:tabs>
        <w:autoSpaceDE w:val="0"/>
        <w:autoSpaceDN w:val="0"/>
        <w:adjustRightInd w:val="0"/>
        <w:ind w:right="12"/>
        <w:jc w:val="both"/>
      </w:pPr>
    </w:p>
    <w:p w14:paraId="68011524" w14:textId="77777777" w:rsidR="00487B17" w:rsidRPr="00816CC5" w:rsidRDefault="00487B17" w:rsidP="00487B17">
      <w:pPr>
        <w:jc w:val="both"/>
        <w:rPr>
          <w:rFonts w:eastAsia="Times New Roman" w:cs="Arial"/>
          <w:b/>
          <w:bCs/>
          <w:szCs w:val="20"/>
          <w:lang w:eastAsia="pl-PL"/>
        </w:rPr>
      </w:pPr>
      <w:r w:rsidRPr="00816CC5">
        <w:rPr>
          <w:rFonts w:eastAsia="Times New Roman" w:cs="Arial"/>
          <w:b/>
          <w:bCs/>
          <w:szCs w:val="20"/>
          <w:lang w:eastAsia="pl-PL"/>
        </w:rPr>
        <w:t>2) Potwierdzenie kompetencji do odbywania studiów w języku polskim lub języku angielskim</w:t>
      </w:r>
    </w:p>
    <w:p w14:paraId="0C94ECE2" w14:textId="77777777" w:rsidR="00487B17" w:rsidRDefault="00487B17" w:rsidP="00487B17">
      <w:pPr>
        <w:jc w:val="both"/>
        <w:rPr>
          <w:rFonts w:eastAsia="Times New Roman" w:cs="Arial"/>
          <w:bCs/>
          <w:szCs w:val="20"/>
          <w:lang w:eastAsia="pl-PL"/>
        </w:rPr>
      </w:pPr>
    </w:p>
    <w:p w14:paraId="485055AB" w14:textId="77777777" w:rsidR="00487B17" w:rsidRDefault="00487B17" w:rsidP="00487B17">
      <w:pPr>
        <w:jc w:val="both"/>
        <w:rPr>
          <w:rFonts w:eastAsia="Times New Roman" w:cs="Arial"/>
          <w:bCs/>
          <w:szCs w:val="20"/>
          <w:lang w:eastAsia="pl-PL"/>
        </w:rPr>
      </w:pPr>
      <w:r w:rsidRPr="00816CC5">
        <w:rPr>
          <w:rFonts w:eastAsia="Times New Roman" w:cs="Arial"/>
          <w:bCs/>
          <w:szCs w:val="20"/>
          <w:lang w:eastAsia="pl-PL"/>
        </w:rPr>
        <w:t xml:space="preserve">W zakresie potwierdzenia kompetencji językowych kandydatów do studiowania w języku, </w:t>
      </w:r>
      <w:r w:rsidRPr="00816CC5">
        <w:rPr>
          <w:rFonts w:eastAsia="Times New Roman" w:cs="Arial"/>
          <w:bCs/>
          <w:szCs w:val="20"/>
          <w:lang w:eastAsia="pl-PL"/>
        </w:rPr>
        <w:br/>
        <w:t xml:space="preserve">w którym są prowadzone studia, obowiązują ogólne zasady określone w uchwale rekrutacyjnej Senatu UW na rok akademicki 2022/2023. </w:t>
      </w:r>
    </w:p>
    <w:p w14:paraId="7EA5382A" w14:textId="77777777" w:rsidR="006663FF" w:rsidRDefault="006663FF" w:rsidP="006663FF">
      <w:pPr>
        <w:widowControl w:val="0"/>
        <w:tabs>
          <w:tab w:val="left" w:pos="1843"/>
        </w:tabs>
        <w:autoSpaceDE w:val="0"/>
        <w:autoSpaceDN w:val="0"/>
        <w:adjustRightInd w:val="0"/>
        <w:ind w:right="12"/>
        <w:jc w:val="both"/>
      </w:pPr>
    </w:p>
    <w:p w14:paraId="2368A915" w14:textId="78811D0B" w:rsidR="006663FF" w:rsidRPr="006641DD" w:rsidRDefault="00487B17" w:rsidP="006663FF">
      <w:pPr>
        <w:pStyle w:val="Styl2"/>
      </w:pPr>
      <w:r>
        <w:t>1</w:t>
      </w:r>
      <w:r w:rsidR="005D72FB">
        <w:t>2</w:t>
      </w:r>
      <w:r>
        <w:t xml:space="preserve">. </w:t>
      </w:r>
      <w:r w:rsidR="006663FF" w:rsidRPr="006641DD">
        <w:t xml:space="preserve">Kierunek studiów: </w:t>
      </w:r>
      <w:r w:rsidR="006663FF">
        <w:t>orientalistyka-iranistyka</w:t>
      </w:r>
    </w:p>
    <w:p w14:paraId="012B4DFE" w14:textId="77777777" w:rsidR="006663FF" w:rsidRDefault="006663FF" w:rsidP="006663FF">
      <w:pPr>
        <w:pStyle w:val="Styl3"/>
        <w:rPr>
          <w:b w:val="0"/>
          <w:i/>
        </w:rPr>
      </w:pPr>
      <w:r w:rsidRPr="006641DD">
        <w:t xml:space="preserve">Poziom kształcenia: </w:t>
      </w:r>
      <w:r>
        <w:rPr>
          <w:b w:val="0"/>
          <w:i/>
        </w:rPr>
        <w:t>drugiego</w:t>
      </w:r>
      <w:r w:rsidRPr="004E39CC">
        <w:rPr>
          <w:b w:val="0"/>
          <w:i/>
        </w:rPr>
        <w:t xml:space="preserve"> stopnia</w:t>
      </w:r>
      <w:r>
        <w:rPr>
          <w:b w:val="0"/>
          <w:i/>
        </w:rPr>
        <w:t xml:space="preserve"> </w:t>
      </w:r>
    </w:p>
    <w:p w14:paraId="755BC80F" w14:textId="77777777" w:rsidR="006663FF" w:rsidRDefault="006663FF" w:rsidP="006663FF">
      <w:pPr>
        <w:pStyle w:val="Styl3"/>
        <w:rPr>
          <w:b w:val="0"/>
          <w:i/>
        </w:rPr>
      </w:pPr>
      <w:r w:rsidRPr="006641DD">
        <w:t xml:space="preserve">Profil kształcenia: </w:t>
      </w:r>
      <w:proofErr w:type="spellStart"/>
      <w:r w:rsidRPr="004E39CC">
        <w:rPr>
          <w:b w:val="0"/>
          <w:i/>
        </w:rPr>
        <w:t>ogólnoakademicki</w:t>
      </w:r>
      <w:proofErr w:type="spellEnd"/>
      <w:r>
        <w:rPr>
          <w:b w:val="0"/>
          <w:i/>
        </w:rPr>
        <w:t xml:space="preserve"> </w:t>
      </w:r>
    </w:p>
    <w:p w14:paraId="5D16EFE5" w14:textId="77777777" w:rsidR="006663FF" w:rsidRPr="004E39CC" w:rsidRDefault="006663FF" w:rsidP="006663FF">
      <w:pPr>
        <w:pStyle w:val="Styl3"/>
        <w:rPr>
          <w:b w:val="0"/>
          <w:i/>
        </w:rPr>
      </w:pPr>
      <w:r w:rsidRPr="006641DD">
        <w:t xml:space="preserve">Forma studiów: </w:t>
      </w:r>
      <w:r w:rsidRPr="004E39CC">
        <w:rPr>
          <w:b w:val="0"/>
          <w:i/>
        </w:rPr>
        <w:t xml:space="preserve">stacjonarne </w:t>
      </w:r>
    </w:p>
    <w:p w14:paraId="53FE00BA" w14:textId="24C02534" w:rsidR="006663FF" w:rsidRDefault="006663FF" w:rsidP="006663FF">
      <w:pPr>
        <w:jc w:val="both"/>
        <w:rPr>
          <w:rFonts w:eastAsia="Times New Roman" w:cs="Arial"/>
          <w:bCs/>
          <w:szCs w:val="20"/>
          <w:lang w:eastAsia="pl-PL"/>
        </w:rPr>
      </w:pPr>
      <w:r>
        <w:rPr>
          <w:rFonts w:eastAsia="Times New Roman" w:cs="Arial"/>
          <w:b/>
          <w:szCs w:val="20"/>
          <w:lang w:eastAsia="pl-PL"/>
        </w:rPr>
        <w:lastRenderedPageBreak/>
        <w:t xml:space="preserve">Czas trwania: </w:t>
      </w:r>
      <w:r>
        <w:rPr>
          <w:rFonts w:eastAsia="Times New Roman" w:cs="Arial"/>
          <w:bCs/>
          <w:szCs w:val="20"/>
          <w:lang w:eastAsia="pl-PL"/>
        </w:rPr>
        <w:t>2 lata</w:t>
      </w:r>
    </w:p>
    <w:p w14:paraId="526EC5EC" w14:textId="77777777" w:rsidR="006663FF" w:rsidRDefault="006663FF" w:rsidP="006663FF">
      <w:pPr>
        <w:pStyle w:val="Styl1"/>
      </w:pPr>
    </w:p>
    <w:p w14:paraId="7EABCD37" w14:textId="77777777" w:rsidR="006663FF" w:rsidRPr="00EF0165" w:rsidRDefault="006663FF" w:rsidP="006663FF">
      <w:pPr>
        <w:jc w:val="both"/>
        <w:rPr>
          <w:rFonts w:eastAsia="Times New Roman" w:cs="Arial"/>
          <w:b/>
          <w:bCs/>
          <w:szCs w:val="20"/>
          <w:lang w:eastAsia="pl-PL"/>
        </w:rPr>
      </w:pPr>
      <w:r>
        <w:rPr>
          <w:rFonts w:eastAsia="Times New Roman" w:cs="Arial"/>
          <w:b/>
          <w:bCs/>
          <w:szCs w:val="20"/>
          <w:lang w:eastAsia="pl-PL"/>
        </w:rPr>
        <w:t>1</w:t>
      </w:r>
      <w:r w:rsidRPr="00EF0165">
        <w:rPr>
          <w:rFonts w:eastAsia="Times New Roman" w:cs="Arial"/>
          <w:b/>
          <w:bCs/>
          <w:szCs w:val="20"/>
          <w:lang w:eastAsia="pl-PL"/>
        </w:rPr>
        <w:t xml:space="preserve">) Zasady kwalifikacji na studia w trybie przeniesienia z </w:t>
      </w:r>
      <w:r>
        <w:rPr>
          <w:rFonts w:eastAsia="Times New Roman" w:cs="Arial"/>
          <w:b/>
          <w:bCs/>
          <w:szCs w:val="20"/>
          <w:lang w:eastAsia="pl-PL"/>
        </w:rPr>
        <w:t>innej uczelni</w:t>
      </w:r>
    </w:p>
    <w:p w14:paraId="1FECB90F" w14:textId="77777777" w:rsidR="006663FF" w:rsidRDefault="006663FF" w:rsidP="006663FF">
      <w:pPr>
        <w:pStyle w:val="Styl1"/>
      </w:pPr>
    </w:p>
    <w:p w14:paraId="795ECD4A"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O przyjęcie na studia w ramach przeniesienia mogą ubiegać się studenci, którzy ukończyli co najmniej</w:t>
      </w:r>
    </w:p>
    <w:p w14:paraId="44F6982D"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I rok stacjonarnych studiów II stopnia.</w:t>
      </w:r>
    </w:p>
    <w:p w14:paraId="4338DFC6"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p>
    <w:p w14:paraId="6C297BD1" w14:textId="6BF06813"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 xml:space="preserve">Osoby, które pragną podjąć studia w trybie przeniesienia, zobowiązane są złożyć </w:t>
      </w:r>
      <w:r w:rsidR="009C7DD5">
        <w:rPr>
          <w:rFonts w:eastAsiaTheme="minorEastAsia" w:cs="Arial"/>
          <w:szCs w:val="20"/>
          <w:lang w:eastAsia="ja-JP"/>
        </w:rPr>
        <w:t xml:space="preserve">do Kierownika </w:t>
      </w:r>
      <w:r w:rsidR="00955154">
        <w:rPr>
          <w:rFonts w:eastAsiaTheme="minorEastAsia" w:cs="Arial"/>
          <w:szCs w:val="20"/>
          <w:lang w:eastAsia="ja-JP"/>
        </w:rPr>
        <w:t>Jednostki</w:t>
      </w:r>
      <w:r w:rsidR="009C7DD5">
        <w:rPr>
          <w:rFonts w:eastAsiaTheme="minorEastAsia" w:cs="Arial"/>
          <w:szCs w:val="20"/>
          <w:lang w:eastAsia="ja-JP"/>
        </w:rPr>
        <w:t xml:space="preserve"> Dydaktycznej</w:t>
      </w:r>
      <w:r w:rsidRPr="00F0587F">
        <w:rPr>
          <w:rFonts w:eastAsiaTheme="minorEastAsia" w:cs="Arial"/>
          <w:szCs w:val="20"/>
          <w:lang w:eastAsia="ja-JP"/>
        </w:rPr>
        <w:t>:</w:t>
      </w:r>
    </w:p>
    <w:p w14:paraId="0E7FF6CB"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1. Wniosek o przyjęcie na studia w trybie przeniesienia z innej uczelni. Na wniosku dziekan wydziału lub uczelni, na której student odbywał studia, potwierdza, że student wypełnił wszystkie obowiązki wynikające z regulaminu obowiązującego w jednostce, z której chce się przenieść.</w:t>
      </w:r>
    </w:p>
    <w:p w14:paraId="5E2B7295"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2. Potwierdzony wykaz ocen, zawierający potwierdzenie zaliczenia wszystkich lat studiów, które ukończył wnioskodawca.</w:t>
      </w:r>
    </w:p>
    <w:p w14:paraId="43D797BE"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3. Program studiów obowiązujący w jednostce, z której zamierza się przenieść.</w:t>
      </w:r>
    </w:p>
    <w:p w14:paraId="40E53727"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4. Średnią ocen potwierdzoną przez dziekanat wydziału lub uczelni, z której zamierza się przenieść.</w:t>
      </w:r>
    </w:p>
    <w:p w14:paraId="7A7BB47A" w14:textId="77777777" w:rsidR="00812C50" w:rsidRDefault="00812C50" w:rsidP="006663FF">
      <w:pPr>
        <w:widowControl w:val="0"/>
        <w:tabs>
          <w:tab w:val="left" w:pos="1843"/>
        </w:tabs>
        <w:autoSpaceDE w:val="0"/>
        <w:autoSpaceDN w:val="0"/>
        <w:adjustRightInd w:val="0"/>
        <w:ind w:right="12"/>
        <w:jc w:val="both"/>
        <w:rPr>
          <w:rFonts w:eastAsiaTheme="minorEastAsia" w:cs="Arial"/>
          <w:szCs w:val="20"/>
          <w:lang w:eastAsia="ja-JP"/>
        </w:rPr>
      </w:pPr>
    </w:p>
    <w:p w14:paraId="3481B8EC" w14:textId="243759C6"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 xml:space="preserve">Ponadto, komisja Zakładu przeprowadzi pisemny egzamin sprawdzający z języka perskiego </w:t>
      </w:r>
      <w:r>
        <w:rPr>
          <w:rFonts w:eastAsiaTheme="minorEastAsia" w:cs="Arial"/>
          <w:szCs w:val="20"/>
          <w:lang w:eastAsia="ja-JP"/>
        </w:rPr>
        <w:t>na poziomie</w:t>
      </w:r>
      <w:r w:rsidRPr="00F0587F">
        <w:rPr>
          <w:rFonts w:eastAsiaTheme="minorEastAsia" w:cs="Arial"/>
          <w:szCs w:val="20"/>
          <w:lang w:eastAsia="ja-JP"/>
        </w:rPr>
        <w:t xml:space="preserve"> odpowiadającym poziomowi roku, na który kandydat się przenosi. Dziekan Wydziału na podstawie opinii kierownika Zakładu ustala, czy program studiów realizowanych w jednostce, z której student zamierza się przenieść, odpowiada programowi studiów realizowanemu w Zakładzie, oraz określa wykaz przedmiotów do uzupełnienia oraz terminy ich zaliczenia.</w:t>
      </w:r>
    </w:p>
    <w:p w14:paraId="6FA002D5" w14:textId="77777777" w:rsidR="006663FF" w:rsidRDefault="006663FF" w:rsidP="006663FF">
      <w:pPr>
        <w:widowControl w:val="0"/>
        <w:tabs>
          <w:tab w:val="left" w:pos="1843"/>
        </w:tabs>
        <w:autoSpaceDE w:val="0"/>
        <w:autoSpaceDN w:val="0"/>
        <w:adjustRightInd w:val="0"/>
        <w:ind w:right="12"/>
        <w:jc w:val="both"/>
      </w:pPr>
    </w:p>
    <w:p w14:paraId="76C7AB52" w14:textId="77777777" w:rsidR="00812C50" w:rsidRPr="00816CC5" w:rsidRDefault="00812C50" w:rsidP="00812C50">
      <w:pPr>
        <w:jc w:val="both"/>
        <w:rPr>
          <w:rFonts w:eastAsia="Times New Roman" w:cs="Arial"/>
          <w:b/>
          <w:bCs/>
          <w:szCs w:val="20"/>
          <w:lang w:eastAsia="pl-PL"/>
        </w:rPr>
      </w:pPr>
      <w:r w:rsidRPr="00816CC5">
        <w:rPr>
          <w:rFonts w:eastAsia="Times New Roman" w:cs="Arial"/>
          <w:b/>
          <w:bCs/>
          <w:szCs w:val="20"/>
          <w:lang w:eastAsia="pl-PL"/>
        </w:rPr>
        <w:t>2) Potwierdzenie kompetencji do odbywania studiów w języku polskim lub języku angielskim</w:t>
      </w:r>
    </w:p>
    <w:p w14:paraId="6504647E" w14:textId="77777777" w:rsidR="00812C50" w:rsidRDefault="00812C50" w:rsidP="00812C50">
      <w:pPr>
        <w:jc w:val="both"/>
        <w:rPr>
          <w:rFonts w:eastAsia="Times New Roman" w:cs="Arial"/>
          <w:bCs/>
          <w:szCs w:val="20"/>
          <w:lang w:eastAsia="pl-PL"/>
        </w:rPr>
      </w:pPr>
    </w:p>
    <w:p w14:paraId="749031C7" w14:textId="77777777" w:rsidR="00812C50" w:rsidRDefault="00812C50" w:rsidP="00812C50">
      <w:pPr>
        <w:jc w:val="both"/>
        <w:rPr>
          <w:rFonts w:eastAsia="Times New Roman" w:cs="Arial"/>
          <w:bCs/>
          <w:szCs w:val="20"/>
          <w:lang w:eastAsia="pl-PL"/>
        </w:rPr>
      </w:pPr>
      <w:r w:rsidRPr="00816CC5">
        <w:rPr>
          <w:rFonts w:eastAsia="Times New Roman" w:cs="Arial"/>
          <w:bCs/>
          <w:szCs w:val="20"/>
          <w:lang w:eastAsia="pl-PL"/>
        </w:rPr>
        <w:t xml:space="preserve">W zakresie potwierdzenia kompetencji językowych kandydatów do studiowania w języku, </w:t>
      </w:r>
      <w:r w:rsidRPr="00816CC5">
        <w:rPr>
          <w:rFonts w:eastAsia="Times New Roman" w:cs="Arial"/>
          <w:bCs/>
          <w:szCs w:val="20"/>
          <w:lang w:eastAsia="pl-PL"/>
        </w:rPr>
        <w:br/>
        <w:t xml:space="preserve">w którym są prowadzone studia, obowiązują ogólne zasady określone w uchwale rekrutacyjnej Senatu UW na rok akademicki 2022/2023. </w:t>
      </w:r>
    </w:p>
    <w:p w14:paraId="6899A20F" w14:textId="77777777" w:rsidR="006663FF" w:rsidRDefault="006663FF" w:rsidP="006663FF">
      <w:pPr>
        <w:widowControl w:val="0"/>
        <w:tabs>
          <w:tab w:val="left" w:pos="1843"/>
        </w:tabs>
        <w:autoSpaceDE w:val="0"/>
        <w:autoSpaceDN w:val="0"/>
        <w:adjustRightInd w:val="0"/>
        <w:ind w:right="12"/>
        <w:jc w:val="both"/>
      </w:pPr>
    </w:p>
    <w:p w14:paraId="68EAFCE0" w14:textId="2F9420AF" w:rsidR="006663FF" w:rsidRPr="006641DD" w:rsidRDefault="00812C50" w:rsidP="006663FF">
      <w:pPr>
        <w:pStyle w:val="Styl2"/>
      </w:pPr>
      <w:r>
        <w:t>1</w:t>
      </w:r>
      <w:r w:rsidR="005D72FB">
        <w:t>3</w:t>
      </w:r>
      <w:r>
        <w:t xml:space="preserve">. </w:t>
      </w:r>
      <w:r w:rsidR="006663FF" w:rsidRPr="006641DD">
        <w:t xml:space="preserve">Kierunek studiów: </w:t>
      </w:r>
      <w:r w:rsidR="006663FF">
        <w:t>orientalistyka-sinologia</w:t>
      </w:r>
    </w:p>
    <w:p w14:paraId="19F41F01" w14:textId="77777777" w:rsidR="006663FF" w:rsidRDefault="006663FF" w:rsidP="006663FF">
      <w:pPr>
        <w:pStyle w:val="Styl3"/>
        <w:rPr>
          <w:b w:val="0"/>
          <w:i/>
        </w:rPr>
      </w:pPr>
      <w:r w:rsidRPr="006641DD">
        <w:t xml:space="preserve">Poziom kształcenia: </w:t>
      </w:r>
      <w:r>
        <w:rPr>
          <w:b w:val="0"/>
          <w:i/>
        </w:rPr>
        <w:t>drugiego</w:t>
      </w:r>
      <w:r w:rsidRPr="004E39CC">
        <w:rPr>
          <w:b w:val="0"/>
          <w:i/>
        </w:rPr>
        <w:t xml:space="preserve"> stopnia</w:t>
      </w:r>
      <w:r>
        <w:rPr>
          <w:b w:val="0"/>
          <w:i/>
        </w:rPr>
        <w:t xml:space="preserve"> </w:t>
      </w:r>
    </w:p>
    <w:p w14:paraId="455625FB" w14:textId="77777777" w:rsidR="006663FF" w:rsidRDefault="006663FF" w:rsidP="006663FF">
      <w:pPr>
        <w:pStyle w:val="Styl3"/>
        <w:rPr>
          <w:b w:val="0"/>
          <w:i/>
        </w:rPr>
      </w:pPr>
      <w:r w:rsidRPr="006641DD">
        <w:t xml:space="preserve">Profil kształcenia: </w:t>
      </w:r>
      <w:proofErr w:type="spellStart"/>
      <w:r w:rsidRPr="004E39CC">
        <w:rPr>
          <w:b w:val="0"/>
          <w:i/>
        </w:rPr>
        <w:t>ogólnoakademicki</w:t>
      </w:r>
      <w:proofErr w:type="spellEnd"/>
      <w:r>
        <w:rPr>
          <w:b w:val="0"/>
          <w:i/>
        </w:rPr>
        <w:t xml:space="preserve"> </w:t>
      </w:r>
    </w:p>
    <w:p w14:paraId="14FBE601" w14:textId="77777777" w:rsidR="006663FF" w:rsidRPr="004E39CC" w:rsidRDefault="006663FF" w:rsidP="006663FF">
      <w:pPr>
        <w:pStyle w:val="Styl3"/>
        <w:rPr>
          <w:b w:val="0"/>
          <w:i/>
        </w:rPr>
      </w:pPr>
      <w:r w:rsidRPr="006641DD">
        <w:t xml:space="preserve">Forma studiów: </w:t>
      </w:r>
      <w:r w:rsidRPr="004E39CC">
        <w:rPr>
          <w:b w:val="0"/>
          <w:i/>
        </w:rPr>
        <w:t xml:space="preserve">stacjonarne </w:t>
      </w:r>
    </w:p>
    <w:p w14:paraId="1EB36358" w14:textId="70011C29" w:rsidR="006663FF" w:rsidRDefault="006663FF" w:rsidP="006663FF">
      <w:pPr>
        <w:jc w:val="both"/>
        <w:rPr>
          <w:rFonts w:eastAsia="Times New Roman" w:cs="Arial"/>
          <w:bCs/>
          <w:szCs w:val="20"/>
          <w:lang w:eastAsia="pl-PL"/>
        </w:rPr>
      </w:pPr>
      <w:r>
        <w:rPr>
          <w:rFonts w:eastAsia="Times New Roman" w:cs="Arial"/>
          <w:b/>
          <w:szCs w:val="20"/>
          <w:lang w:eastAsia="pl-PL"/>
        </w:rPr>
        <w:t xml:space="preserve">Czas trwania: </w:t>
      </w:r>
      <w:r>
        <w:rPr>
          <w:rFonts w:eastAsia="Times New Roman" w:cs="Arial"/>
          <w:bCs/>
          <w:szCs w:val="20"/>
          <w:lang w:eastAsia="pl-PL"/>
        </w:rPr>
        <w:t>2</w:t>
      </w:r>
      <w:r w:rsidR="00812C50">
        <w:rPr>
          <w:rFonts w:eastAsia="Times New Roman" w:cs="Arial"/>
          <w:bCs/>
          <w:szCs w:val="20"/>
          <w:lang w:eastAsia="pl-PL"/>
        </w:rPr>
        <w:t xml:space="preserve"> </w:t>
      </w:r>
      <w:r>
        <w:rPr>
          <w:rFonts w:eastAsia="Times New Roman" w:cs="Arial"/>
          <w:bCs/>
          <w:szCs w:val="20"/>
          <w:lang w:eastAsia="pl-PL"/>
        </w:rPr>
        <w:t>lata</w:t>
      </w:r>
    </w:p>
    <w:p w14:paraId="62F6FC89" w14:textId="77777777" w:rsidR="006663FF" w:rsidRDefault="006663FF" w:rsidP="006663FF">
      <w:pPr>
        <w:pStyle w:val="Styl1"/>
      </w:pPr>
    </w:p>
    <w:p w14:paraId="3842FE3E" w14:textId="77777777" w:rsidR="006663FF" w:rsidRPr="00EF0165" w:rsidRDefault="006663FF" w:rsidP="006663FF">
      <w:pPr>
        <w:jc w:val="both"/>
        <w:rPr>
          <w:rFonts w:eastAsia="Times New Roman" w:cs="Arial"/>
          <w:b/>
          <w:bCs/>
          <w:szCs w:val="20"/>
          <w:lang w:eastAsia="pl-PL"/>
        </w:rPr>
      </w:pPr>
      <w:r>
        <w:rPr>
          <w:rFonts w:eastAsia="Times New Roman" w:cs="Arial"/>
          <w:b/>
          <w:bCs/>
          <w:szCs w:val="20"/>
          <w:lang w:eastAsia="pl-PL"/>
        </w:rPr>
        <w:t>1</w:t>
      </w:r>
      <w:r w:rsidRPr="00EF0165">
        <w:rPr>
          <w:rFonts w:eastAsia="Times New Roman" w:cs="Arial"/>
          <w:b/>
          <w:bCs/>
          <w:szCs w:val="20"/>
          <w:lang w:eastAsia="pl-PL"/>
        </w:rPr>
        <w:t xml:space="preserve">) Zasady kwalifikacji na studia w trybie przeniesienia z </w:t>
      </w:r>
      <w:r>
        <w:rPr>
          <w:rFonts w:eastAsia="Times New Roman" w:cs="Arial"/>
          <w:b/>
          <w:bCs/>
          <w:szCs w:val="20"/>
          <w:lang w:eastAsia="pl-PL"/>
        </w:rPr>
        <w:t>innej uczelni</w:t>
      </w:r>
    </w:p>
    <w:p w14:paraId="7D206EA1"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O przyjęcie na studia w ramach przeniesienia mogą ubiegać się studenci, którzy ukończyli co najmniej</w:t>
      </w:r>
    </w:p>
    <w:p w14:paraId="60411C15"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I rok stacjonarnych studiów II stopnia.</w:t>
      </w:r>
    </w:p>
    <w:p w14:paraId="3CDF4CBD"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p>
    <w:p w14:paraId="6CCCED8B" w14:textId="19FD8F53"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 xml:space="preserve">Osoby, które pragną podjąć studia w trybie przeniesienia, zobowiązane są złożyć </w:t>
      </w:r>
      <w:r w:rsidR="009C7DD5">
        <w:rPr>
          <w:rFonts w:eastAsiaTheme="minorEastAsia" w:cs="Arial"/>
          <w:szCs w:val="20"/>
          <w:lang w:eastAsia="ja-JP"/>
        </w:rPr>
        <w:t xml:space="preserve">do Kierownika </w:t>
      </w:r>
      <w:r w:rsidR="00955154">
        <w:rPr>
          <w:rFonts w:eastAsiaTheme="minorEastAsia" w:cs="Arial"/>
          <w:szCs w:val="20"/>
          <w:lang w:eastAsia="ja-JP"/>
        </w:rPr>
        <w:t>Jednostki</w:t>
      </w:r>
      <w:r w:rsidR="009C7DD5">
        <w:rPr>
          <w:rFonts w:eastAsiaTheme="minorEastAsia" w:cs="Arial"/>
          <w:szCs w:val="20"/>
          <w:lang w:eastAsia="ja-JP"/>
        </w:rPr>
        <w:t xml:space="preserve"> Dydaktycznej</w:t>
      </w:r>
      <w:r w:rsidRPr="00F0587F">
        <w:rPr>
          <w:rFonts w:eastAsiaTheme="minorEastAsia" w:cs="Arial"/>
          <w:szCs w:val="20"/>
          <w:lang w:eastAsia="ja-JP"/>
        </w:rPr>
        <w:t>:</w:t>
      </w:r>
    </w:p>
    <w:p w14:paraId="0CC1EEFA"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1. Wniosek o przyjęcie na studia w trybie przeniesienia z innej uczelni. Na wniosku dziekan wydziału lub uczelni, na której student odbywał studia, potwierdza, że student wypełnił wszystkie obowiązki wynikające z regulaminu obowiązującego w jednostce, z której chce się przenieść.</w:t>
      </w:r>
    </w:p>
    <w:p w14:paraId="06F99B81"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2.  Potwierdzony wykaz ocen, zawierający potwierdzenie zaliczenia wszystkich lat studiów, które ukończył wnioskodawca.</w:t>
      </w:r>
    </w:p>
    <w:p w14:paraId="30CF5D8F"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3.  Program studiów obowiązujący w jednostce, z której zamierza się przenieść.</w:t>
      </w:r>
    </w:p>
    <w:p w14:paraId="1E450B8C"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4.  Średnią ocen potwierdzoną przez dziekanat wydziału lub uczelni, z której zamierza się przenieść.</w:t>
      </w:r>
    </w:p>
    <w:p w14:paraId="59D8B01B" w14:textId="797803FE"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 xml:space="preserve">Ponadto, komisja Zakładu przeprowadzi pisemny egzamin sprawdzający z języka chińskiego </w:t>
      </w:r>
      <w:r>
        <w:rPr>
          <w:rFonts w:eastAsiaTheme="minorEastAsia" w:cs="Arial"/>
          <w:szCs w:val="20"/>
          <w:lang w:eastAsia="ja-JP"/>
        </w:rPr>
        <w:t>na poziomie</w:t>
      </w:r>
      <w:r w:rsidRPr="00F0587F">
        <w:rPr>
          <w:rFonts w:eastAsiaTheme="minorEastAsia" w:cs="Arial"/>
          <w:szCs w:val="20"/>
          <w:lang w:eastAsia="ja-JP"/>
        </w:rPr>
        <w:t xml:space="preserve"> odpowiadającym poziomowi roku, na który kandydat się przenosi. </w:t>
      </w:r>
      <w:r w:rsidR="00812C50">
        <w:rPr>
          <w:rFonts w:eastAsiaTheme="minorEastAsia" w:cs="Arial"/>
          <w:szCs w:val="20"/>
          <w:lang w:eastAsia="ja-JP"/>
        </w:rPr>
        <w:t>Kierownik Jednostki Dydaktycznej</w:t>
      </w:r>
      <w:r w:rsidRPr="00F0587F">
        <w:rPr>
          <w:rFonts w:eastAsiaTheme="minorEastAsia" w:cs="Arial"/>
          <w:szCs w:val="20"/>
          <w:lang w:eastAsia="ja-JP"/>
        </w:rPr>
        <w:t xml:space="preserve"> Wydziału na podstawie opinii kierownika Zakładu ustala, czy program studiów realizowanych w jednostce, z której student zamierza się przenieść, odpowiada programowi studiów realizowanemu w Zakładzie, oraz określa wykaz przedmiotów do uzupełnienia oraz terminy ich zaliczenia.</w:t>
      </w:r>
    </w:p>
    <w:p w14:paraId="68E8E920" w14:textId="77777777" w:rsidR="006663FF" w:rsidRDefault="006663FF" w:rsidP="006663FF">
      <w:pPr>
        <w:pStyle w:val="Styl1"/>
      </w:pPr>
    </w:p>
    <w:p w14:paraId="0C3E2BD3" w14:textId="77777777" w:rsidR="00812C50" w:rsidRPr="00816CC5" w:rsidRDefault="00812C50" w:rsidP="00812C50">
      <w:pPr>
        <w:jc w:val="both"/>
        <w:rPr>
          <w:rFonts w:eastAsia="Times New Roman" w:cs="Arial"/>
          <w:b/>
          <w:bCs/>
          <w:szCs w:val="20"/>
          <w:lang w:eastAsia="pl-PL"/>
        </w:rPr>
      </w:pPr>
      <w:r w:rsidRPr="00816CC5">
        <w:rPr>
          <w:rFonts w:eastAsia="Times New Roman" w:cs="Arial"/>
          <w:b/>
          <w:bCs/>
          <w:szCs w:val="20"/>
          <w:lang w:eastAsia="pl-PL"/>
        </w:rPr>
        <w:t>2) Potwierdzenie kompetencji do odbywania studiów w języku polskim lub języku angielskim</w:t>
      </w:r>
    </w:p>
    <w:p w14:paraId="4823FD91" w14:textId="77777777" w:rsidR="00812C50" w:rsidRDefault="00812C50" w:rsidP="00812C50">
      <w:pPr>
        <w:jc w:val="both"/>
        <w:rPr>
          <w:rFonts w:eastAsia="Times New Roman" w:cs="Arial"/>
          <w:bCs/>
          <w:szCs w:val="20"/>
          <w:lang w:eastAsia="pl-PL"/>
        </w:rPr>
      </w:pPr>
    </w:p>
    <w:p w14:paraId="27C37B32" w14:textId="77777777" w:rsidR="00812C50" w:rsidRDefault="00812C50" w:rsidP="00812C50">
      <w:pPr>
        <w:jc w:val="both"/>
        <w:rPr>
          <w:rFonts w:eastAsia="Times New Roman" w:cs="Arial"/>
          <w:bCs/>
          <w:szCs w:val="20"/>
          <w:lang w:eastAsia="pl-PL"/>
        </w:rPr>
      </w:pPr>
      <w:r w:rsidRPr="00816CC5">
        <w:rPr>
          <w:rFonts w:eastAsia="Times New Roman" w:cs="Arial"/>
          <w:bCs/>
          <w:szCs w:val="20"/>
          <w:lang w:eastAsia="pl-PL"/>
        </w:rPr>
        <w:lastRenderedPageBreak/>
        <w:t xml:space="preserve">W zakresie potwierdzenia kompetencji językowych kandydatów do studiowania w języku, </w:t>
      </w:r>
      <w:r w:rsidRPr="00816CC5">
        <w:rPr>
          <w:rFonts w:eastAsia="Times New Roman" w:cs="Arial"/>
          <w:bCs/>
          <w:szCs w:val="20"/>
          <w:lang w:eastAsia="pl-PL"/>
        </w:rPr>
        <w:br/>
        <w:t xml:space="preserve">w którym są prowadzone studia, obowiązują ogólne zasady określone w uchwale rekrutacyjnej Senatu UW na rok akademicki 2022/2023. </w:t>
      </w:r>
    </w:p>
    <w:p w14:paraId="02F68C91" w14:textId="77777777" w:rsidR="006663FF" w:rsidRDefault="006663FF" w:rsidP="006663FF">
      <w:pPr>
        <w:widowControl w:val="0"/>
        <w:tabs>
          <w:tab w:val="left" w:pos="1843"/>
        </w:tabs>
        <w:autoSpaceDE w:val="0"/>
        <w:autoSpaceDN w:val="0"/>
        <w:adjustRightInd w:val="0"/>
        <w:ind w:right="12"/>
        <w:jc w:val="both"/>
      </w:pPr>
    </w:p>
    <w:p w14:paraId="6389B672" w14:textId="5CF0D0F6" w:rsidR="006663FF" w:rsidRPr="006641DD" w:rsidRDefault="001D2827" w:rsidP="006663FF">
      <w:pPr>
        <w:pStyle w:val="Styl2"/>
      </w:pPr>
      <w:r>
        <w:t>1</w:t>
      </w:r>
      <w:r w:rsidR="005D72FB">
        <w:t>4</w:t>
      </w:r>
      <w:r>
        <w:t xml:space="preserve">. </w:t>
      </w:r>
      <w:r w:rsidR="006663FF" w:rsidRPr="006641DD">
        <w:t xml:space="preserve">Kierunek studiów: </w:t>
      </w:r>
      <w:r w:rsidR="006663FF">
        <w:t>orientalistyka-turkologia</w:t>
      </w:r>
    </w:p>
    <w:p w14:paraId="3529145F" w14:textId="77777777" w:rsidR="006663FF" w:rsidRDefault="006663FF" w:rsidP="006663FF">
      <w:pPr>
        <w:pStyle w:val="Styl3"/>
        <w:rPr>
          <w:b w:val="0"/>
          <w:i/>
        </w:rPr>
      </w:pPr>
      <w:r w:rsidRPr="006641DD">
        <w:t xml:space="preserve">Poziom kształcenia: </w:t>
      </w:r>
      <w:r>
        <w:rPr>
          <w:b w:val="0"/>
          <w:i/>
        </w:rPr>
        <w:t>drugi</w:t>
      </w:r>
      <w:r w:rsidRPr="004E39CC">
        <w:rPr>
          <w:b w:val="0"/>
          <w:i/>
        </w:rPr>
        <w:t>ego stopnia</w:t>
      </w:r>
      <w:r>
        <w:rPr>
          <w:b w:val="0"/>
          <w:i/>
        </w:rPr>
        <w:t xml:space="preserve"> </w:t>
      </w:r>
    </w:p>
    <w:p w14:paraId="03FF5C01" w14:textId="77777777" w:rsidR="006663FF" w:rsidRDefault="006663FF" w:rsidP="006663FF">
      <w:pPr>
        <w:pStyle w:val="Styl3"/>
        <w:rPr>
          <w:b w:val="0"/>
          <w:i/>
        </w:rPr>
      </w:pPr>
      <w:r w:rsidRPr="006641DD">
        <w:t xml:space="preserve">Profil kształcenia: </w:t>
      </w:r>
      <w:proofErr w:type="spellStart"/>
      <w:r w:rsidRPr="004E39CC">
        <w:rPr>
          <w:b w:val="0"/>
          <w:i/>
        </w:rPr>
        <w:t>ogólnoakademicki</w:t>
      </w:r>
      <w:proofErr w:type="spellEnd"/>
      <w:r>
        <w:rPr>
          <w:b w:val="0"/>
          <w:i/>
        </w:rPr>
        <w:t xml:space="preserve"> </w:t>
      </w:r>
    </w:p>
    <w:p w14:paraId="76793D85" w14:textId="77777777" w:rsidR="006663FF" w:rsidRPr="004E39CC" w:rsidRDefault="006663FF" w:rsidP="006663FF">
      <w:pPr>
        <w:pStyle w:val="Styl3"/>
        <w:rPr>
          <w:b w:val="0"/>
          <w:i/>
        </w:rPr>
      </w:pPr>
      <w:r w:rsidRPr="006641DD">
        <w:t xml:space="preserve">Forma studiów: </w:t>
      </w:r>
      <w:r w:rsidRPr="004E39CC">
        <w:rPr>
          <w:b w:val="0"/>
          <w:i/>
        </w:rPr>
        <w:t xml:space="preserve">stacjonarne </w:t>
      </w:r>
    </w:p>
    <w:p w14:paraId="243A0922" w14:textId="07EDDE98" w:rsidR="006663FF" w:rsidRDefault="006663FF" w:rsidP="006663FF">
      <w:pPr>
        <w:jc w:val="both"/>
        <w:rPr>
          <w:rFonts w:eastAsia="Times New Roman" w:cs="Arial"/>
          <w:bCs/>
          <w:szCs w:val="20"/>
          <w:lang w:eastAsia="pl-PL"/>
        </w:rPr>
      </w:pPr>
      <w:r>
        <w:rPr>
          <w:rFonts w:eastAsia="Times New Roman" w:cs="Arial"/>
          <w:b/>
          <w:szCs w:val="20"/>
          <w:lang w:eastAsia="pl-PL"/>
        </w:rPr>
        <w:t xml:space="preserve">Czas trwania: </w:t>
      </w:r>
      <w:r>
        <w:rPr>
          <w:rFonts w:eastAsia="Times New Roman" w:cs="Arial"/>
          <w:bCs/>
          <w:szCs w:val="20"/>
          <w:lang w:eastAsia="pl-PL"/>
        </w:rPr>
        <w:t>2 lata</w:t>
      </w:r>
    </w:p>
    <w:p w14:paraId="617D33E4" w14:textId="77777777" w:rsidR="006663FF" w:rsidRDefault="006663FF" w:rsidP="006663FF">
      <w:pPr>
        <w:pStyle w:val="Styl1"/>
      </w:pPr>
    </w:p>
    <w:p w14:paraId="1B3CAA2A" w14:textId="77777777" w:rsidR="006663FF" w:rsidRPr="00EF0165" w:rsidRDefault="006663FF" w:rsidP="006663FF">
      <w:pPr>
        <w:jc w:val="both"/>
        <w:rPr>
          <w:rFonts w:eastAsia="Times New Roman" w:cs="Arial"/>
          <w:b/>
          <w:bCs/>
          <w:szCs w:val="20"/>
          <w:lang w:eastAsia="pl-PL"/>
        </w:rPr>
      </w:pPr>
      <w:r>
        <w:rPr>
          <w:rFonts w:eastAsia="Times New Roman" w:cs="Arial"/>
          <w:b/>
          <w:bCs/>
          <w:szCs w:val="20"/>
          <w:lang w:eastAsia="pl-PL"/>
        </w:rPr>
        <w:t>1</w:t>
      </w:r>
      <w:r w:rsidRPr="00EF0165">
        <w:rPr>
          <w:rFonts w:eastAsia="Times New Roman" w:cs="Arial"/>
          <w:b/>
          <w:bCs/>
          <w:szCs w:val="20"/>
          <w:lang w:eastAsia="pl-PL"/>
        </w:rPr>
        <w:t xml:space="preserve">) Zasady kwalifikacji na studia w trybie przeniesienia z </w:t>
      </w:r>
      <w:r>
        <w:rPr>
          <w:rFonts w:eastAsia="Times New Roman" w:cs="Arial"/>
          <w:b/>
          <w:bCs/>
          <w:szCs w:val="20"/>
          <w:lang w:eastAsia="pl-PL"/>
        </w:rPr>
        <w:t>innej uczelni</w:t>
      </w:r>
    </w:p>
    <w:p w14:paraId="0158DC29" w14:textId="77777777" w:rsidR="006663FF" w:rsidRDefault="006663FF" w:rsidP="006663FF">
      <w:pPr>
        <w:pStyle w:val="Styl1"/>
      </w:pPr>
    </w:p>
    <w:p w14:paraId="4902CEA3"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O przyjęcie na studia w ramach przeniesienia mogą ubiegać się studenci, którzy ukończyli co najmniej</w:t>
      </w:r>
    </w:p>
    <w:p w14:paraId="0BBE1078" w14:textId="48D4C4B2" w:rsidR="006663F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I rok stacjonarnych studiów II stopnia.</w:t>
      </w:r>
    </w:p>
    <w:p w14:paraId="258AB842" w14:textId="77777777" w:rsidR="006D5CD0" w:rsidRPr="00F0587F" w:rsidRDefault="006D5CD0" w:rsidP="006663FF">
      <w:pPr>
        <w:widowControl w:val="0"/>
        <w:tabs>
          <w:tab w:val="left" w:pos="1843"/>
        </w:tabs>
        <w:autoSpaceDE w:val="0"/>
        <w:autoSpaceDN w:val="0"/>
        <w:adjustRightInd w:val="0"/>
        <w:ind w:right="12"/>
        <w:jc w:val="both"/>
        <w:rPr>
          <w:rFonts w:eastAsiaTheme="minorEastAsia" w:cs="Arial"/>
          <w:szCs w:val="20"/>
          <w:lang w:eastAsia="ja-JP"/>
        </w:rPr>
      </w:pPr>
    </w:p>
    <w:p w14:paraId="00810174" w14:textId="7A1E1BCA"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 xml:space="preserve">Osoby, które pragną podjąć studia w trybie przeniesienia, zobowiązane są złożyć </w:t>
      </w:r>
      <w:r w:rsidR="005D6775">
        <w:rPr>
          <w:rFonts w:eastAsiaTheme="minorEastAsia" w:cs="Arial"/>
          <w:szCs w:val="20"/>
          <w:lang w:eastAsia="ja-JP"/>
        </w:rPr>
        <w:t xml:space="preserve">do Kierownika </w:t>
      </w:r>
      <w:r w:rsidR="00955154">
        <w:rPr>
          <w:rFonts w:eastAsiaTheme="minorEastAsia" w:cs="Arial"/>
          <w:szCs w:val="20"/>
          <w:lang w:eastAsia="ja-JP"/>
        </w:rPr>
        <w:t>Jednostki</w:t>
      </w:r>
      <w:r w:rsidR="005D6775">
        <w:rPr>
          <w:rFonts w:eastAsiaTheme="minorEastAsia" w:cs="Arial"/>
          <w:szCs w:val="20"/>
          <w:lang w:eastAsia="ja-JP"/>
        </w:rPr>
        <w:t xml:space="preserve"> Dydaktycznej</w:t>
      </w:r>
      <w:r w:rsidRPr="00F0587F">
        <w:rPr>
          <w:rFonts w:eastAsiaTheme="minorEastAsia" w:cs="Arial"/>
          <w:szCs w:val="20"/>
          <w:lang w:eastAsia="ja-JP"/>
        </w:rPr>
        <w:t>:</w:t>
      </w:r>
    </w:p>
    <w:p w14:paraId="70216414"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1. Wniosek o przyjęcie na studia w trybie przeniesienia z innej uczelni. Na wniosku dziekan wydziału lub uczelni, na której student odbywał studia, potwierdza, że student wypełnił wszystkie obowiązki wynikające z regulaminu obowiązującego w jednostce, z której chce się przenieść.</w:t>
      </w:r>
    </w:p>
    <w:p w14:paraId="4C094229"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2. Potwierdzony wykaz ocen, zawierający potwierdzenie zaliczenia wszystkich lat studiów, które ukończył wnioskodawca.</w:t>
      </w:r>
    </w:p>
    <w:p w14:paraId="1A3BFDAE"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3. Program studiów obowiązujący w jednostce, z której zamierza się przenieść.</w:t>
      </w:r>
    </w:p>
    <w:p w14:paraId="0A7FCD70"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4. Średnią ocen potwierdzoną przez dziekanat wydziału lub uczelni, z której zamierza się przenieść.</w:t>
      </w:r>
    </w:p>
    <w:p w14:paraId="33B35FA1" w14:textId="77777777" w:rsidR="00AA0E1D" w:rsidRDefault="00AA0E1D" w:rsidP="006663FF">
      <w:pPr>
        <w:widowControl w:val="0"/>
        <w:tabs>
          <w:tab w:val="left" w:pos="1843"/>
        </w:tabs>
        <w:autoSpaceDE w:val="0"/>
        <w:autoSpaceDN w:val="0"/>
        <w:adjustRightInd w:val="0"/>
        <w:ind w:right="12"/>
        <w:jc w:val="both"/>
        <w:rPr>
          <w:rFonts w:eastAsiaTheme="minorEastAsia" w:cs="Arial"/>
          <w:szCs w:val="20"/>
          <w:lang w:eastAsia="ja-JP"/>
        </w:rPr>
      </w:pPr>
    </w:p>
    <w:p w14:paraId="63F8F144" w14:textId="4B811FF2" w:rsidR="006663F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Ponadto, komisja Zakładu przeprowadzi pisemny egzamin sprawdzający z języka tureckiego na</w:t>
      </w:r>
      <w:r>
        <w:rPr>
          <w:rFonts w:eastAsiaTheme="minorEastAsia" w:cs="Arial"/>
          <w:szCs w:val="20"/>
          <w:lang w:eastAsia="ja-JP"/>
        </w:rPr>
        <w:t xml:space="preserve"> </w:t>
      </w:r>
      <w:r w:rsidRPr="00F0587F">
        <w:rPr>
          <w:rFonts w:eastAsiaTheme="minorEastAsia" w:cs="Arial"/>
          <w:szCs w:val="20"/>
          <w:lang w:eastAsia="ja-JP"/>
        </w:rPr>
        <w:t>poziomie odpowiadającym poziomowi roku, na który kandydat się przenosi. Dziekan Wydziału na podstawie opinii kierownika Zakładu ustala, czy program studiów realizowanych w jednostce, z której student zamierza się przenieść, odpowiada programowi studiów realizowanemu w Zakładzie, oraz określa wykaz przedmiotów do uzupełnienia oraz terminy ich zaliczenia.</w:t>
      </w:r>
    </w:p>
    <w:p w14:paraId="5741526F" w14:textId="00043F93" w:rsidR="00AA0E1D" w:rsidRDefault="00AA0E1D" w:rsidP="006663FF">
      <w:pPr>
        <w:widowControl w:val="0"/>
        <w:tabs>
          <w:tab w:val="left" w:pos="1843"/>
        </w:tabs>
        <w:autoSpaceDE w:val="0"/>
        <w:autoSpaceDN w:val="0"/>
        <w:adjustRightInd w:val="0"/>
        <w:ind w:right="12"/>
        <w:jc w:val="both"/>
        <w:rPr>
          <w:rFonts w:eastAsiaTheme="minorEastAsia" w:cs="Arial"/>
          <w:szCs w:val="20"/>
          <w:lang w:eastAsia="ja-JP"/>
        </w:rPr>
      </w:pPr>
    </w:p>
    <w:p w14:paraId="441E3F79" w14:textId="77777777" w:rsidR="00AA0E1D" w:rsidRPr="00816CC5" w:rsidRDefault="00AA0E1D" w:rsidP="00AA0E1D">
      <w:pPr>
        <w:jc w:val="both"/>
        <w:rPr>
          <w:rFonts w:eastAsia="Times New Roman" w:cs="Arial"/>
          <w:b/>
          <w:bCs/>
          <w:szCs w:val="20"/>
          <w:lang w:eastAsia="pl-PL"/>
        </w:rPr>
      </w:pPr>
      <w:r w:rsidRPr="00816CC5">
        <w:rPr>
          <w:rFonts w:eastAsia="Times New Roman" w:cs="Arial"/>
          <w:b/>
          <w:bCs/>
          <w:szCs w:val="20"/>
          <w:lang w:eastAsia="pl-PL"/>
        </w:rPr>
        <w:t>2) Potwierdzenie kompetencji do odbywania studiów w języku polskim lub języku angielskim</w:t>
      </w:r>
    </w:p>
    <w:p w14:paraId="5775E670" w14:textId="77777777" w:rsidR="00AA0E1D" w:rsidRDefault="00AA0E1D" w:rsidP="00AA0E1D">
      <w:pPr>
        <w:jc w:val="both"/>
        <w:rPr>
          <w:rFonts w:eastAsia="Times New Roman" w:cs="Arial"/>
          <w:bCs/>
          <w:szCs w:val="20"/>
          <w:lang w:eastAsia="pl-PL"/>
        </w:rPr>
      </w:pPr>
    </w:p>
    <w:p w14:paraId="61163C97" w14:textId="77777777" w:rsidR="00AA0E1D" w:rsidRDefault="00AA0E1D" w:rsidP="00AA0E1D">
      <w:pPr>
        <w:jc w:val="both"/>
        <w:rPr>
          <w:rFonts w:eastAsia="Times New Roman" w:cs="Arial"/>
          <w:bCs/>
          <w:szCs w:val="20"/>
          <w:lang w:eastAsia="pl-PL"/>
        </w:rPr>
      </w:pPr>
      <w:r w:rsidRPr="00816CC5">
        <w:rPr>
          <w:rFonts w:eastAsia="Times New Roman" w:cs="Arial"/>
          <w:bCs/>
          <w:szCs w:val="20"/>
          <w:lang w:eastAsia="pl-PL"/>
        </w:rPr>
        <w:t xml:space="preserve">W zakresie potwierdzenia kompetencji językowych kandydatów do studiowania w języku, </w:t>
      </w:r>
      <w:r w:rsidRPr="00816CC5">
        <w:rPr>
          <w:rFonts w:eastAsia="Times New Roman" w:cs="Arial"/>
          <w:bCs/>
          <w:szCs w:val="20"/>
          <w:lang w:eastAsia="pl-PL"/>
        </w:rPr>
        <w:br/>
        <w:t xml:space="preserve">w którym są prowadzone studia, obowiązują ogólne zasady określone w uchwale rekrutacyjnej Senatu UW na rok akademicki 2022/2023. </w:t>
      </w:r>
    </w:p>
    <w:p w14:paraId="3E079650" w14:textId="77777777" w:rsidR="00AA0E1D" w:rsidRPr="00AA0E1D" w:rsidRDefault="00AA0E1D" w:rsidP="006663FF">
      <w:pPr>
        <w:widowControl w:val="0"/>
        <w:tabs>
          <w:tab w:val="left" w:pos="1843"/>
        </w:tabs>
        <w:autoSpaceDE w:val="0"/>
        <w:autoSpaceDN w:val="0"/>
        <w:adjustRightInd w:val="0"/>
        <w:ind w:right="12"/>
        <w:jc w:val="both"/>
      </w:pPr>
    </w:p>
    <w:p w14:paraId="27B08AE1" w14:textId="52D44CB0" w:rsidR="006663FF" w:rsidRPr="006641DD" w:rsidRDefault="00AA0E1D" w:rsidP="006663FF">
      <w:pPr>
        <w:pStyle w:val="Styl2"/>
      </w:pPr>
      <w:r>
        <w:t>1</w:t>
      </w:r>
      <w:r w:rsidR="005D72FB">
        <w:t>5</w:t>
      </w:r>
      <w:r>
        <w:t xml:space="preserve">. </w:t>
      </w:r>
      <w:r w:rsidR="006663FF" w:rsidRPr="006641DD">
        <w:t xml:space="preserve">Kierunek studiów: </w:t>
      </w:r>
      <w:r w:rsidR="006663FF">
        <w:t>studia wschodnie</w:t>
      </w:r>
    </w:p>
    <w:p w14:paraId="3ACC9CCD" w14:textId="77777777" w:rsidR="006663FF" w:rsidRDefault="006663FF" w:rsidP="006663FF">
      <w:pPr>
        <w:pStyle w:val="Styl3"/>
        <w:rPr>
          <w:b w:val="0"/>
          <w:i/>
        </w:rPr>
      </w:pPr>
      <w:r w:rsidRPr="006641DD">
        <w:t xml:space="preserve">Poziom kształcenia: </w:t>
      </w:r>
      <w:r>
        <w:rPr>
          <w:b w:val="0"/>
          <w:i/>
        </w:rPr>
        <w:t>drugiego</w:t>
      </w:r>
      <w:r w:rsidRPr="004E39CC">
        <w:rPr>
          <w:b w:val="0"/>
          <w:i/>
        </w:rPr>
        <w:t xml:space="preserve"> stopnia</w:t>
      </w:r>
      <w:r>
        <w:rPr>
          <w:b w:val="0"/>
          <w:i/>
        </w:rPr>
        <w:t xml:space="preserve"> </w:t>
      </w:r>
    </w:p>
    <w:p w14:paraId="56A82DC0" w14:textId="77777777" w:rsidR="006663FF" w:rsidRDefault="006663FF" w:rsidP="006663FF">
      <w:pPr>
        <w:pStyle w:val="Styl3"/>
        <w:rPr>
          <w:b w:val="0"/>
          <w:i/>
        </w:rPr>
      </w:pPr>
      <w:r w:rsidRPr="006641DD">
        <w:t xml:space="preserve">Profil kształcenia: </w:t>
      </w:r>
      <w:proofErr w:type="spellStart"/>
      <w:r w:rsidRPr="004E39CC">
        <w:rPr>
          <w:b w:val="0"/>
          <w:i/>
        </w:rPr>
        <w:t>ogólnoakademicki</w:t>
      </w:r>
      <w:proofErr w:type="spellEnd"/>
      <w:r>
        <w:rPr>
          <w:b w:val="0"/>
          <w:i/>
        </w:rPr>
        <w:t xml:space="preserve"> </w:t>
      </w:r>
    </w:p>
    <w:p w14:paraId="0CF01152" w14:textId="77777777" w:rsidR="006663FF" w:rsidRPr="004E39CC" w:rsidRDefault="006663FF" w:rsidP="006663FF">
      <w:pPr>
        <w:pStyle w:val="Styl3"/>
        <w:rPr>
          <w:b w:val="0"/>
          <w:i/>
        </w:rPr>
      </w:pPr>
      <w:r w:rsidRPr="006641DD">
        <w:t xml:space="preserve">Forma studiów: </w:t>
      </w:r>
      <w:r w:rsidRPr="004E39CC">
        <w:rPr>
          <w:b w:val="0"/>
          <w:i/>
        </w:rPr>
        <w:t xml:space="preserve">stacjonarne </w:t>
      </w:r>
    </w:p>
    <w:p w14:paraId="70D51FD9" w14:textId="1A05C615" w:rsidR="006663FF" w:rsidRDefault="006663FF" w:rsidP="006663FF">
      <w:pPr>
        <w:jc w:val="both"/>
        <w:rPr>
          <w:rFonts w:eastAsia="Times New Roman" w:cs="Arial"/>
          <w:bCs/>
          <w:szCs w:val="20"/>
          <w:lang w:eastAsia="pl-PL"/>
        </w:rPr>
      </w:pPr>
      <w:r>
        <w:rPr>
          <w:rFonts w:eastAsia="Times New Roman" w:cs="Arial"/>
          <w:b/>
          <w:szCs w:val="20"/>
          <w:lang w:eastAsia="pl-PL"/>
        </w:rPr>
        <w:t xml:space="preserve">Czas trwania: </w:t>
      </w:r>
      <w:r>
        <w:rPr>
          <w:rFonts w:eastAsia="Times New Roman" w:cs="Arial"/>
          <w:bCs/>
          <w:szCs w:val="20"/>
          <w:lang w:eastAsia="pl-PL"/>
        </w:rPr>
        <w:t>2 lata</w:t>
      </w:r>
    </w:p>
    <w:p w14:paraId="3B33B65A" w14:textId="77777777" w:rsidR="006663FF" w:rsidRDefault="006663FF" w:rsidP="006663FF">
      <w:pPr>
        <w:pStyle w:val="Styl1"/>
      </w:pPr>
    </w:p>
    <w:p w14:paraId="49E77189" w14:textId="77777777" w:rsidR="006663FF" w:rsidRPr="00EF0165" w:rsidRDefault="006663FF" w:rsidP="006663FF">
      <w:pPr>
        <w:jc w:val="both"/>
        <w:rPr>
          <w:rFonts w:eastAsia="Times New Roman" w:cs="Arial"/>
          <w:b/>
          <w:bCs/>
          <w:szCs w:val="20"/>
          <w:lang w:eastAsia="pl-PL"/>
        </w:rPr>
      </w:pPr>
      <w:r>
        <w:rPr>
          <w:rFonts w:eastAsia="Times New Roman" w:cs="Arial"/>
          <w:b/>
          <w:bCs/>
          <w:szCs w:val="20"/>
          <w:lang w:eastAsia="pl-PL"/>
        </w:rPr>
        <w:t>1</w:t>
      </w:r>
      <w:r w:rsidRPr="00EF0165">
        <w:rPr>
          <w:rFonts w:eastAsia="Times New Roman" w:cs="Arial"/>
          <w:b/>
          <w:bCs/>
          <w:szCs w:val="20"/>
          <w:lang w:eastAsia="pl-PL"/>
        </w:rPr>
        <w:t xml:space="preserve">) Zasady kwalifikacji na studia w trybie przeniesienia z </w:t>
      </w:r>
      <w:r>
        <w:rPr>
          <w:rFonts w:eastAsia="Times New Roman" w:cs="Arial"/>
          <w:b/>
          <w:bCs/>
          <w:szCs w:val="20"/>
          <w:lang w:eastAsia="pl-PL"/>
        </w:rPr>
        <w:t>innej uczelni</w:t>
      </w:r>
    </w:p>
    <w:p w14:paraId="4EFB829D" w14:textId="77777777" w:rsidR="006663FF" w:rsidRDefault="006663FF" w:rsidP="006663FF">
      <w:pPr>
        <w:pStyle w:val="Styl1"/>
      </w:pPr>
    </w:p>
    <w:p w14:paraId="21CEA5D1"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O przyjęcie na studia w ramach przeniesienia mogą ubiegać się studenci, którzy ukończyli co najmniej</w:t>
      </w:r>
    </w:p>
    <w:p w14:paraId="0FBC022B"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I rok stacjonarnych studiów II stopnia.</w:t>
      </w:r>
    </w:p>
    <w:p w14:paraId="3AABEAC9" w14:textId="77777777" w:rsidR="006663FF" w:rsidRDefault="006663FF" w:rsidP="006663FF">
      <w:pPr>
        <w:widowControl w:val="0"/>
        <w:tabs>
          <w:tab w:val="left" w:pos="1843"/>
        </w:tabs>
        <w:autoSpaceDE w:val="0"/>
        <w:autoSpaceDN w:val="0"/>
        <w:adjustRightInd w:val="0"/>
        <w:ind w:right="12"/>
        <w:jc w:val="both"/>
      </w:pPr>
    </w:p>
    <w:p w14:paraId="705AFF94" w14:textId="3BDDF586"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 xml:space="preserve">Osoby, które pragną podjąć studia w trybie przeniesienia, zobowiązane są złożyć </w:t>
      </w:r>
      <w:r w:rsidR="006D5CD0">
        <w:rPr>
          <w:rFonts w:eastAsiaTheme="minorEastAsia" w:cs="Arial"/>
          <w:szCs w:val="20"/>
          <w:lang w:eastAsia="ja-JP"/>
        </w:rPr>
        <w:t xml:space="preserve">do Kierownika </w:t>
      </w:r>
      <w:r w:rsidR="00955154">
        <w:rPr>
          <w:rFonts w:eastAsiaTheme="minorEastAsia" w:cs="Arial"/>
          <w:szCs w:val="20"/>
          <w:lang w:eastAsia="ja-JP"/>
        </w:rPr>
        <w:t>Jednostki</w:t>
      </w:r>
      <w:r w:rsidR="006D5CD0">
        <w:rPr>
          <w:rFonts w:eastAsiaTheme="minorEastAsia" w:cs="Arial"/>
          <w:szCs w:val="20"/>
          <w:lang w:eastAsia="ja-JP"/>
        </w:rPr>
        <w:t xml:space="preserve"> Dydaktycznej</w:t>
      </w:r>
      <w:r w:rsidRPr="00F0587F">
        <w:rPr>
          <w:rFonts w:eastAsiaTheme="minorEastAsia" w:cs="Arial"/>
          <w:szCs w:val="20"/>
          <w:lang w:eastAsia="ja-JP"/>
        </w:rPr>
        <w:t>:</w:t>
      </w:r>
    </w:p>
    <w:p w14:paraId="6E0BB372"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1. Wniosek o przyjęcie na studia w trybie przeniesienia z innej uczelni. Na wniosku dziekan wydziału lub uczelni, na której student odbywał studia, potwierdza, że student wypełnił wszystkie obowiązki wynikające z regulaminu obowiązującego w jednostce, z której chce się przenieść.</w:t>
      </w:r>
    </w:p>
    <w:p w14:paraId="51EFFECB"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2. Potwierdzony wykaz ocen, zawierający potwierdzenie zaliczenia wszystkich lat studiów, które ukończył wnioskodawca.</w:t>
      </w:r>
    </w:p>
    <w:p w14:paraId="7F0E9E9D" w14:textId="77777777" w:rsidR="006663FF" w:rsidRPr="00F0587F" w:rsidRDefault="006663FF" w:rsidP="006663FF">
      <w:pPr>
        <w:widowControl w:val="0"/>
        <w:tabs>
          <w:tab w:val="left" w:pos="284"/>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3. Program studiów obowiązujący w jednostce, z której zamierza się przenieść.</w:t>
      </w:r>
    </w:p>
    <w:p w14:paraId="6EE7EA50"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4. Średnią ocen potwierdzoną przez dziekanat wydziału lub uczelni, z której zamierza się przenieść.</w:t>
      </w:r>
    </w:p>
    <w:p w14:paraId="5214F3E0" w14:textId="77777777" w:rsidR="006663FF" w:rsidRPr="00F0587F" w:rsidRDefault="006663FF" w:rsidP="006663FF">
      <w:pPr>
        <w:widowControl w:val="0"/>
        <w:tabs>
          <w:tab w:val="left" w:pos="1843"/>
        </w:tabs>
        <w:autoSpaceDE w:val="0"/>
        <w:autoSpaceDN w:val="0"/>
        <w:adjustRightInd w:val="0"/>
        <w:ind w:right="12"/>
        <w:jc w:val="both"/>
        <w:rPr>
          <w:rFonts w:eastAsiaTheme="minorEastAsia" w:cs="Arial"/>
          <w:szCs w:val="20"/>
          <w:lang w:eastAsia="ja-JP"/>
        </w:rPr>
      </w:pPr>
      <w:r w:rsidRPr="00F0587F">
        <w:rPr>
          <w:rFonts w:eastAsiaTheme="minorEastAsia" w:cs="Arial"/>
          <w:szCs w:val="20"/>
          <w:lang w:eastAsia="ja-JP"/>
        </w:rPr>
        <w:t xml:space="preserve">Ponadto, komisja Studium przeprowadzi rozmowę kwalifikacyjną sprawdzającą znajomość języka angielskiego oraz drugiego zgodnego z wybraną specjalizacją jęz. rosyjskiego (obowiązkowo dla </w:t>
      </w:r>
      <w:r w:rsidRPr="00F0587F">
        <w:rPr>
          <w:rFonts w:eastAsiaTheme="minorEastAsia" w:cs="Arial"/>
          <w:szCs w:val="20"/>
          <w:lang w:eastAsia="ja-JP"/>
        </w:rPr>
        <w:lastRenderedPageBreak/>
        <w:t>specjalizacji: Europa Wschodnia, Rosja, Azja Środkowa oraz Kaukaz) oraz do wyboru jęz. rosyjskiego, niemieckiego lub francuskiego (dla specjalizacji Europa Środkowa, Bałkany),</w:t>
      </w:r>
      <w:r>
        <w:rPr>
          <w:rFonts w:eastAsiaTheme="minorEastAsia" w:cs="Arial"/>
          <w:szCs w:val="20"/>
          <w:lang w:eastAsia="ja-JP"/>
        </w:rPr>
        <w:t xml:space="preserve"> </w:t>
      </w:r>
      <w:r w:rsidRPr="00F0587F">
        <w:rPr>
          <w:rFonts w:eastAsiaTheme="minorEastAsia" w:cs="Arial"/>
          <w:szCs w:val="20"/>
          <w:lang w:eastAsia="ja-JP"/>
        </w:rPr>
        <w:t>a także drugą rozmowę kwalifikacyjną sprawdzającą wiedzę z zakresu historii, kultury i polityki krajów Europy Wschodniej i Środkowej po 1918 roku z elementami wiedzy o okresach wcześniejszych, zwłaszcza w okresie XIX-XX w. (region w rozumieniu: od Bugu i Adriatyku do Uralu). Dziekan Wydziału na podstawie opinii kierownika Zakładu ustala, czy program studiów realizowanych w jednostce, z której student zamierza się przenieść, odpowiada programowi studiów realizowanemu w Studium, oraz określa wykaz przedmiotów do uzupełnienia oraz terminy ich zaliczenia.</w:t>
      </w:r>
    </w:p>
    <w:p w14:paraId="08DCB91C" w14:textId="559C19EC" w:rsidR="006663FF" w:rsidRDefault="006663FF" w:rsidP="006663FF">
      <w:pPr>
        <w:pStyle w:val="Styl1"/>
      </w:pPr>
    </w:p>
    <w:p w14:paraId="411A71F8" w14:textId="77777777" w:rsidR="00AA0E1D" w:rsidRPr="00816CC5" w:rsidRDefault="00AA0E1D" w:rsidP="00AA0E1D">
      <w:pPr>
        <w:jc w:val="both"/>
        <w:rPr>
          <w:rFonts w:eastAsia="Times New Roman" w:cs="Arial"/>
          <w:b/>
          <w:bCs/>
          <w:szCs w:val="20"/>
          <w:lang w:eastAsia="pl-PL"/>
        </w:rPr>
      </w:pPr>
      <w:r w:rsidRPr="00816CC5">
        <w:rPr>
          <w:rFonts w:eastAsia="Times New Roman" w:cs="Arial"/>
          <w:b/>
          <w:bCs/>
          <w:szCs w:val="20"/>
          <w:lang w:eastAsia="pl-PL"/>
        </w:rPr>
        <w:t>2) Potwierdzenie kompetencji do odbywania studiów w języku polskim lub języku angielskim</w:t>
      </w:r>
    </w:p>
    <w:p w14:paraId="2E9320AB" w14:textId="77777777" w:rsidR="00AA0E1D" w:rsidRDefault="00AA0E1D" w:rsidP="00AA0E1D">
      <w:pPr>
        <w:jc w:val="both"/>
        <w:rPr>
          <w:rFonts w:eastAsia="Times New Roman" w:cs="Arial"/>
          <w:bCs/>
          <w:szCs w:val="20"/>
          <w:lang w:eastAsia="pl-PL"/>
        </w:rPr>
      </w:pPr>
    </w:p>
    <w:p w14:paraId="5D591756" w14:textId="77777777" w:rsidR="00AA0E1D" w:rsidRDefault="00AA0E1D" w:rsidP="00AA0E1D">
      <w:pPr>
        <w:jc w:val="both"/>
        <w:rPr>
          <w:rFonts w:eastAsia="Times New Roman" w:cs="Arial"/>
          <w:bCs/>
          <w:szCs w:val="20"/>
          <w:lang w:eastAsia="pl-PL"/>
        </w:rPr>
      </w:pPr>
      <w:r w:rsidRPr="00816CC5">
        <w:rPr>
          <w:rFonts w:eastAsia="Times New Roman" w:cs="Arial"/>
          <w:bCs/>
          <w:szCs w:val="20"/>
          <w:lang w:eastAsia="pl-PL"/>
        </w:rPr>
        <w:t xml:space="preserve">W zakresie potwierdzenia kompetencji językowych kandydatów do studiowania w języku, </w:t>
      </w:r>
      <w:r w:rsidRPr="00816CC5">
        <w:rPr>
          <w:rFonts w:eastAsia="Times New Roman" w:cs="Arial"/>
          <w:bCs/>
          <w:szCs w:val="20"/>
          <w:lang w:eastAsia="pl-PL"/>
        </w:rPr>
        <w:br/>
        <w:t xml:space="preserve">w którym są prowadzone studia, obowiązują ogólne zasady określone w uchwale rekrutacyjnej Senatu UW na rok akademicki 2022/2023. </w:t>
      </w:r>
    </w:p>
    <w:p w14:paraId="609B4E5F" w14:textId="77777777" w:rsidR="00AA0E1D" w:rsidRPr="00F0587F" w:rsidRDefault="00AA0E1D" w:rsidP="006663FF">
      <w:pPr>
        <w:pStyle w:val="Styl1"/>
      </w:pPr>
    </w:p>
    <w:p w14:paraId="16B62DC2" w14:textId="77777777" w:rsidR="006663FF" w:rsidRPr="0006661E" w:rsidRDefault="006663FF" w:rsidP="006663FF">
      <w:pPr>
        <w:widowControl w:val="0"/>
        <w:tabs>
          <w:tab w:val="left" w:pos="1843"/>
        </w:tabs>
        <w:autoSpaceDE w:val="0"/>
        <w:autoSpaceDN w:val="0"/>
        <w:adjustRightInd w:val="0"/>
        <w:ind w:right="12"/>
        <w:jc w:val="both"/>
      </w:pPr>
    </w:p>
    <w:p w14:paraId="4C09AB3B" w14:textId="77777777" w:rsidR="006663FF" w:rsidRPr="00816CC5" w:rsidRDefault="006663FF" w:rsidP="00D23EBF">
      <w:pPr>
        <w:jc w:val="both"/>
        <w:rPr>
          <w:rFonts w:eastAsia="Times New Roman" w:cs="Arial"/>
          <w:bCs/>
          <w:szCs w:val="20"/>
          <w:lang w:eastAsia="pl-PL"/>
        </w:rPr>
      </w:pPr>
    </w:p>
    <w:p w14:paraId="3E42000E" w14:textId="77777777" w:rsidR="00160CF4" w:rsidRPr="00D74D2C" w:rsidRDefault="00160CF4" w:rsidP="00373107">
      <w:pPr>
        <w:jc w:val="both"/>
        <w:rPr>
          <w:rFonts w:eastAsia="Times New Roman" w:cs="Arial"/>
          <w:b/>
          <w:bCs/>
          <w:szCs w:val="20"/>
          <w:lang w:eastAsia="pl-PL"/>
        </w:rPr>
      </w:pPr>
    </w:p>
    <w:sectPr w:rsidR="00160CF4" w:rsidRPr="00D74D2C" w:rsidSect="0088478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3957"/>
    <w:multiLevelType w:val="hybridMultilevel"/>
    <w:tmpl w:val="6A325AC6"/>
    <w:lvl w:ilvl="0" w:tplc="661C990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24B7AEE"/>
    <w:multiLevelType w:val="hybridMultilevel"/>
    <w:tmpl w:val="A8983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0A51991"/>
    <w:multiLevelType w:val="hybridMultilevel"/>
    <w:tmpl w:val="1C7AD94E"/>
    <w:lvl w:ilvl="0" w:tplc="8E2CC31A">
      <w:start w:val="1"/>
      <w:numFmt w:val="lowerLetter"/>
      <w:lvlText w:val="%1)"/>
      <w:lvlJc w:val="left"/>
      <w:pPr>
        <w:tabs>
          <w:tab w:val="num" w:pos="2520"/>
        </w:tabs>
        <w:ind w:left="25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11D0F5E"/>
    <w:multiLevelType w:val="hybridMultilevel"/>
    <w:tmpl w:val="436E473A"/>
    <w:lvl w:ilvl="0" w:tplc="661C990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76737290"/>
    <w:multiLevelType w:val="hybridMultilevel"/>
    <w:tmpl w:val="9DB0FC5C"/>
    <w:lvl w:ilvl="0" w:tplc="B0D0B5C6">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0MDe3NDQ0MTEyNTFT0lEKTi0uzszPAykwrAUAxemVeSwAAAA="/>
  </w:docVars>
  <w:rsids>
    <w:rsidRoot w:val="00BC2A26"/>
    <w:rsid w:val="0002565C"/>
    <w:rsid w:val="000401B6"/>
    <w:rsid w:val="000A3F41"/>
    <w:rsid w:val="000D02DB"/>
    <w:rsid w:val="00157591"/>
    <w:rsid w:val="00160CF4"/>
    <w:rsid w:val="001D2827"/>
    <w:rsid w:val="001E5733"/>
    <w:rsid w:val="002213E3"/>
    <w:rsid w:val="002F177A"/>
    <w:rsid w:val="00300DFB"/>
    <w:rsid w:val="00373107"/>
    <w:rsid w:val="00383204"/>
    <w:rsid w:val="003837B5"/>
    <w:rsid w:val="003D5AA1"/>
    <w:rsid w:val="00487B17"/>
    <w:rsid w:val="004D480C"/>
    <w:rsid w:val="004E6F8C"/>
    <w:rsid w:val="00524B16"/>
    <w:rsid w:val="00554147"/>
    <w:rsid w:val="005C5728"/>
    <w:rsid w:val="005D6775"/>
    <w:rsid w:val="005D72FB"/>
    <w:rsid w:val="00632757"/>
    <w:rsid w:val="006663FF"/>
    <w:rsid w:val="006676D3"/>
    <w:rsid w:val="00695970"/>
    <w:rsid w:val="006D5CD0"/>
    <w:rsid w:val="006F459A"/>
    <w:rsid w:val="00710E7A"/>
    <w:rsid w:val="00732838"/>
    <w:rsid w:val="007D6B74"/>
    <w:rsid w:val="007E317D"/>
    <w:rsid w:val="00812C50"/>
    <w:rsid w:val="00814EA6"/>
    <w:rsid w:val="00816CC5"/>
    <w:rsid w:val="00884786"/>
    <w:rsid w:val="008A0680"/>
    <w:rsid w:val="008E3660"/>
    <w:rsid w:val="008E67BC"/>
    <w:rsid w:val="00955154"/>
    <w:rsid w:val="009C7DD5"/>
    <w:rsid w:val="00A14CCD"/>
    <w:rsid w:val="00A87A0F"/>
    <w:rsid w:val="00A92E89"/>
    <w:rsid w:val="00AA0E1D"/>
    <w:rsid w:val="00AC04EA"/>
    <w:rsid w:val="00AC4DD5"/>
    <w:rsid w:val="00B03A96"/>
    <w:rsid w:val="00B35886"/>
    <w:rsid w:val="00B36F8F"/>
    <w:rsid w:val="00B67F4B"/>
    <w:rsid w:val="00BC2A26"/>
    <w:rsid w:val="00C14FDE"/>
    <w:rsid w:val="00CB471B"/>
    <w:rsid w:val="00CB7301"/>
    <w:rsid w:val="00CC1D60"/>
    <w:rsid w:val="00CF555A"/>
    <w:rsid w:val="00D23EBF"/>
    <w:rsid w:val="00D74D2C"/>
    <w:rsid w:val="00D77C6E"/>
    <w:rsid w:val="00DD2782"/>
    <w:rsid w:val="00E22EF2"/>
    <w:rsid w:val="00E95A0D"/>
    <w:rsid w:val="00EA6829"/>
    <w:rsid w:val="00EE7C4D"/>
    <w:rsid w:val="00EF0165"/>
    <w:rsid w:val="00F22D92"/>
    <w:rsid w:val="00F410F4"/>
    <w:rsid w:val="00F71A83"/>
    <w:rsid w:val="00F8167A"/>
    <w:rsid w:val="00FC2B33"/>
  </w:rsids>
  <m:mathPr>
    <m:mathFont m:val="Cambria Math"/>
    <m:brkBin m:val="before"/>
    <m:brkBinSub m:val="--"/>
    <m:smallFrac m:val="0"/>
    <m:dispDef/>
    <m:lMargin m:val="0"/>
    <m:rMargin m:val="0"/>
    <m:defJc m:val="centerGroup"/>
    <m:wrapIndent m:val="1440"/>
    <m:intLim m:val="subSup"/>
    <m:naryLim m:val="undOvr"/>
  </m:mathPr>
  <w:themeFontLang w:val="pl-PL"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681F"/>
  <w15:chartTrackingRefBased/>
  <w15:docId w15:val="{B49DFFCC-19B2-4B89-B9B9-C2784D4B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BC2A26"/>
    <w:rPr>
      <w:rFonts w:ascii="Arial" w:hAnsi="Arial"/>
      <w:sz w:val="20"/>
    </w:rPr>
  </w:style>
  <w:style w:type="paragraph" w:styleId="Nagwek1">
    <w:name w:val="heading 1"/>
    <w:basedOn w:val="Normalny"/>
    <w:next w:val="Normalny"/>
    <w:link w:val="Nagwek1Znak"/>
    <w:uiPriority w:val="9"/>
    <w:qFormat/>
    <w:rsid w:val="00BC2A2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2">
    <w:name w:val="Styl2"/>
    <w:basedOn w:val="Nagwek1"/>
    <w:link w:val="Styl2Znak"/>
    <w:qFormat/>
    <w:rsid w:val="00BC2A26"/>
    <w:pPr>
      <w:keepLines w:val="0"/>
      <w:spacing w:before="0"/>
    </w:pPr>
    <w:rPr>
      <w:rFonts w:ascii="Arial" w:eastAsia="Times New Roman" w:hAnsi="Arial" w:cs="Arial"/>
      <w:b/>
      <w:bCs/>
      <w:color w:val="auto"/>
      <w:sz w:val="22"/>
      <w:szCs w:val="24"/>
      <w:lang w:eastAsia="pl-PL"/>
    </w:rPr>
  </w:style>
  <w:style w:type="character" w:customStyle="1" w:styleId="Styl2Znak">
    <w:name w:val="Styl2 Znak"/>
    <w:link w:val="Styl2"/>
    <w:qFormat/>
    <w:locked/>
    <w:rsid w:val="00BC2A26"/>
    <w:rPr>
      <w:rFonts w:ascii="Arial" w:eastAsia="Times New Roman" w:hAnsi="Arial" w:cs="Arial"/>
      <w:b/>
      <w:bCs/>
      <w:szCs w:val="24"/>
      <w:lang w:eastAsia="pl-PL"/>
    </w:rPr>
  </w:style>
  <w:style w:type="paragraph" w:customStyle="1" w:styleId="Styl3">
    <w:name w:val="Styl3"/>
    <w:basedOn w:val="Normalny"/>
    <w:link w:val="Styl3Znak"/>
    <w:qFormat/>
    <w:rsid w:val="00BC2A26"/>
    <w:rPr>
      <w:rFonts w:eastAsia="Times New Roman" w:cs="Arial"/>
      <w:b/>
      <w:bCs/>
      <w:szCs w:val="24"/>
      <w:lang w:eastAsia="pl-PL"/>
    </w:rPr>
  </w:style>
  <w:style w:type="character" w:customStyle="1" w:styleId="Styl3Znak">
    <w:name w:val="Styl3 Znak"/>
    <w:link w:val="Styl3"/>
    <w:qFormat/>
    <w:locked/>
    <w:rsid w:val="00BC2A26"/>
    <w:rPr>
      <w:rFonts w:ascii="Arial" w:eastAsia="Times New Roman" w:hAnsi="Arial" w:cs="Arial"/>
      <w:b/>
      <w:bCs/>
      <w:sz w:val="20"/>
      <w:szCs w:val="24"/>
      <w:lang w:eastAsia="pl-PL"/>
    </w:rPr>
  </w:style>
  <w:style w:type="paragraph" w:customStyle="1" w:styleId="Styl1">
    <w:name w:val="Styl1"/>
    <w:basedOn w:val="Normalny"/>
    <w:link w:val="Styl1Znak"/>
    <w:uiPriority w:val="99"/>
    <w:qFormat/>
    <w:rsid w:val="00BC2A26"/>
    <w:rPr>
      <w:rFonts w:eastAsia="Times New Roman" w:cs="Arial"/>
      <w:b/>
      <w:bCs/>
      <w:sz w:val="24"/>
      <w:szCs w:val="24"/>
      <w:lang w:eastAsia="pl-PL"/>
    </w:rPr>
  </w:style>
  <w:style w:type="character" w:customStyle="1" w:styleId="Styl1Znak">
    <w:name w:val="Styl1 Znak"/>
    <w:link w:val="Styl1"/>
    <w:uiPriority w:val="99"/>
    <w:locked/>
    <w:rsid w:val="00BC2A26"/>
    <w:rPr>
      <w:rFonts w:ascii="Arial" w:eastAsia="Times New Roman" w:hAnsi="Arial" w:cs="Arial"/>
      <w:b/>
      <w:bCs/>
      <w:sz w:val="24"/>
      <w:szCs w:val="24"/>
      <w:lang w:eastAsia="pl-PL"/>
    </w:rPr>
  </w:style>
  <w:style w:type="character" w:customStyle="1" w:styleId="Nagwek1Znak">
    <w:name w:val="Nagłówek 1 Znak"/>
    <w:basedOn w:val="Domylnaczcionkaakapitu"/>
    <w:link w:val="Nagwek1"/>
    <w:uiPriority w:val="9"/>
    <w:rsid w:val="00BC2A2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4392</Words>
  <Characters>26357</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30688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Grach</dc:creator>
  <cp:keywords/>
  <dc:description/>
  <cp:lastModifiedBy>moze</cp:lastModifiedBy>
  <cp:revision>3</cp:revision>
  <dcterms:created xsi:type="dcterms:W3CDTF">2021-04-08T17:30:00Z</dcterms:created>
  <dcterms:modified xsi:type="dcterms:W3CDTF">2021-04-08T17:39:00Z</dcterms:modified>
</cp:coreProperties>
</file>