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27D8C" w14:textId="77777777" w:rsidR="00682681" w:rsidRDefault="00682681" w:rsidP="00682681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Załącznik nr 5 </w:t>
      </w:r>
    </w:p>
    <w:p w14:paraId="7B974B1B" w14:textId="77777777" w:rsidR="00682681" w:rsidRDefault="00682681" w:rsidP="00682681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do zarządzenia nr .... Dziekana Wydziału Azji i Afryki z dnia .... 2026 roku </w:t>
      </w:r>
    </w:p>
    <w:p w14:paraId="762956B2" w14:textId="77777777" w:rsidR="00682681" w:rsidRDefault="00682681" w:rsidP="00682681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w sprawie wprowadzenia na Wydziale Kultur Azji i Afryki procedury obsługi </w:t>
      </w:r>
    </w:p>
    <w:p w14:paraId="2AEFEFAA" w14:textId="77777777" w:rsidR="00682681" w:rsidRDefault="00682681" w:rsidP="00682681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Centralnego Rejestru Umów Jednostek Sektora Finansów Publicznych </w:t>
      </w:r>
    </w:p>
    <w:p w14:paraId="51CA101E" w14:textId="77777777" w:rsidR="00682681" w:rsidRDefault="00682681" w:rsidP="00682681">
      <w:pPr>
        <w:pStyle w:val="Default"/>
        <w:jc w:val="right"/>
        <w:rPr>
          <w:sz w:val="23"/>
          <w:szCs w:val="23"/>
        </w:rPr>
      </w:pPr>
    </w:p>
    <w:p w14:paraId="4FD9340D" w14:textId="77777777" w:rsidR="00682681" w:rsidRDefault="00682681" w:rsidP="00682681">
      <w:pPr>
        <w:pStyle w:val="Default"/>
        <w:rPr>
          <w:sz w:val="23"/>
          <w:szCs w:val="23"/>
        </w:rPr>
      </w:pPr>
    </w:p>
    <w:p w14:paraId="5AAEB8CD" w14:textId="77777777" w:rsidR="00682681" w:rsidRDefault="00682681" w:rsidP="00682681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ZAŁĄCZNIK NR …… DO UMOWY NR ………..</w:t>
      </w:r>
    </w:p>
    <w:p w14:paraId="7BF487C1" w14:textId="77777777" w:rsidR="00682681" w:rsidRDefault="00682681" w:rsidP="00682681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UZASADNIENIE ZASTRZEŻENIA TAJEMNICY PRZEDSIĘBIORSTWA</w:t>
      </w:r>
    </w:p>
    <w:p w14:paraId="6F08FDE8" w14:textId="77777777" w:rsidR="00682681" w:rsidRDefault="00682681" w:rsidP="00682681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DLA POTRZEB CENTRALNEGO REJESTRU UMÓW</w:t>
      </w:r>
    </w:p>
    <w:p w14:paraId="4701A4CB" w14:textId="77777777" w:rsidR="00682681" w:rsidRDefault="00682681" w:rsidP="00682681">
      <w:pPr>
        <w:pStyle w:val="Default"/>
        <w:jc w:val="center"/>
        <w:rPr>
          <w:sz w:val="23"/>
          <w:szCs w:val="23"/>
        </w:rPr>
      </w:pPr>
    </w:p>
    <w:p w14:paraId="251BCECC" w14:textId="77777777" w:rsidR="00682681" w:rsidRDefault="00682681" w:rsidP="00682681">
      <w:pPr>
        <w:pStyle w:val="Default"/>
        <w:jc w:val="center"/>
        <w:rPr>
          <w:sz w:val="23"/>
          <w:szCs w:val="23"/>
        </w:rPr>
      </w:pPr>
    </w:p>
    <w:p w14:paraId="36D933CA" w14:textId="77777777" w:rsidR="00682681" w:rsidRDefault="00682681" w:rsidP="00682681">
      <w:pPr>
        <w:pStyle w:val="Default"/>
        <w:jc w:val="center"/>
        <w:rPr>
          <w:sz w:val="23"/>
          <w:szCs w:val="23"/>
        </w:rPr>
      </w:pPr>
    </w:p>
    <w:p w14:paraId="45A49164" w14:textId="77777777" w:rsidR="00682681" w:rsidRDefault="00682681" w:rsidP="006826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Wykonawca oświadcza, że informacje zawarte w umowie nr ...................................... stanowią tajemnicę przedsiębiorstwa w rozumieniu art. 11 ust. 2 Ustawy z dnia 16 kwietnia 1993 r. o zwalczaniu nieuczciwej konkurencji (Dz. U. 1993 nr 47 poz. 211 z </w:t>
      </w:r>
      <w:proofErr w:type="spellStart"/>
      <w:r>
        <w:rPr>
          <w:sz w:val="23"/>
          <w:szCs w:val="23"/>
        </w:rPr>
        <w:t>późn</w:t>
      </w:r>
      <w:proofErr w:type="spellEnd"/>
      <w:r>
        <w:rPr>
          <w:sz w:val="23"/>
          <w:szCs w:val="23"/>
        </w:rPr>
        <w:t xml:space="preserve">. zm.) i nie mogą być udostępniane publicznie, w tym w Centralnym Rejestrze Umów Jednostek Sektora Finansów Publicznych. </w:t>
      </w:r>
    </w:p>
    <w:p w14:paraId="556A8E55" w14:textId="77777777" w:rsidR="00682681" w:rsidRDefault="00682681" w:rsidP="006826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Uzasadnienie spełnienia przesłanek ustawowych: </w:t>
      </w:r>
    </w:p>
    <w:p w14:paraId="73E32705" w14:textId="77777777" w:rsidR="00682681" w:rsidRDefault="00682681" w:rsidP="006826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Wartość gospodarcza (wyjaśnienie, w jaki sposób informacje zawarte w umowie dają Wykonawcy przewagę nad konkurencją oraz czy ich ujawnienie narazi go na stratę): </w:t>
      </w:r>
    </w:p>
    <w:p w14:paraId="6C5CEA58" w14:textId="77777777" w:rsidR="00682681" w:rsidRDefault="00682681" w:rsidP="006826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 </w:t>
      </w:r>
    </w:p>
    <w:p w14:paraId="439711CD" w14:textId="77777777" w:rsidR="00682681" w:rsidRDefault="00682681" w:rsidP="006826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………………………………………………………………………………………………….. </w:t>
      </w:r>
    </w:p>
    <w:p w14:paraId="1592CB9A" w14:textId="77777777" w:rsidR="00682681" w:rsidRDefault="00682681" w:rsidP="006826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Charakter informacji (techniczny, technologiczny, organizacyjny): </w:t>
      </w:r>
    </w:p>
    <w:p w14:paraId="3B999C87" w14:textId="77777777" w:rsidR="00682681" w:rsidRDefault="00682681" w:rsidP="006826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0F16A8C2" w14:textId="77777777" w:rsidR="00682681" w:rsidRDefault="00682681" w:rsidP="006826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Podjęte działania w celu zachowania poufności (wyjaśnienie sposobu ochrony tych danych przez Wykonawcę, np.: hasła, umowy </w:t>
      </w:r>
      <w:proofErr w:type="spellStart"/>
      <w:r>
        <w:rPr>
          <w:sz w:val="23"/>
          <w:szCs w:val="23"/>
        </w:rPr>
        <w:t>NDA</w:t>
      </w:r>
      <w:proofErr w:type="spellEnd"/>
      <w:r>
        <w:rPr>
          <w:sz w:val="23"/>
          <w:szCs w:val="23"/>
        </w:rPr>
        <w:t xml:space="preserve"> z pracownikami, ograniczenie dostępu fizycznego). </w:t>
      </w:r>
    </w:p>
    <w:p w14:paraId="7354D96A" w14:textId="77777777" w:rsidR="00682681" w:rsidRDefault="00682681" w:rsidP="006826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1925A787" w14:textId="77777777" w:rsidR="00682681" w:rsidRDefault="00682681" w:rsidP="00682681">
      <w:pPr>
        <w:pStyle w:val="Default"/>
        <w:rPr>
          <w:sz w:val="23"/>
          <w:szCs w:val="23"/>
        </w:rPr>
      </w:pPr>
    </w:p>
    <w:p w14:paraId="5498AECC" w14:textId="77777777" w:rsidR="00682681" w:rsidRDefault="00682681" w:rsidP="00682681">
      <w:pPr>
        <w:pStyle w:val="Default"/>
        <w:rPr>
          <w:sz w:val="23"/>
          <w:szCs w:val="23"/>
        </w:rPr>
      </w:pPr>
    </w:p>
    <w:p w14:paraId="0076B044" w14:textId="77777777" w:rsidR="00682681" w:rsidRDefault="00682681" w:rsidP="00682681">
      <w:pPr>
        <w:pStyle w:val="Default"/>
        <w:rPr>
          <w:sz w:val="23"/>
          <w:szCs w:val="23"/>
        </w:rPr>
      </w:pPr>
    </w:p>
    <w:p w14:paraId="6454C03F" w14:textId="77777777" w:rsidR="00682681" w:rsidRDefault="00682681" w:rsidP="00682681">
      <w:pPr>
        <w:pStyle w:val="Default"/>
        <w:rPr>
          <w:sz w:val="22"/>
          <w:szCs w:val="22"/>
        </w:rPr>
      </w:pPr>
      <w:r>
        <w:rPr>
          <w:sz w:val="23"/>
          <w:szCs w:val="23"/>
        </w:rPr>
        <w:t xml:space="preserve">  .....................................................................                                                                   </w:t>
      </w:r>
      <w:r>
        <w:rPr>
          <w:sz w:val="22"/>
          <w:szCs w:val="22"/>
        </w:rPr>
        <w:t>data; podpis osoby składającej oświadczenie</w:t>
      </w:r>
    </w:p>
    <w:p w14:paraId="22601CC9" w14:textId="77777777" w:rsidR="00682681" w:rsidRPr="00AC45CF" w:rsidRDefault="00682681" w:rsidP="00682681">
      <w:pPr>
        <w:pStyle w:val="Default"/>
        <w:rPr>
          <w:sz w:val="23"/>
          <w:szCs w:val="23"/>
        </w:rPr>
      </w:pPr>
    </w:p>
    <w:p w14:paraId="5C3D1F8A" w14:textId="77777777" w:rsidR="00682681" w:rsidRDefault="00682681" w:rsidP="00682681">
      <w:pPr>
        <w:ind w:left="4956" w:firstLine="707"/>
        <w:rPr>
          <w:rFonts w:ascii="Arial" w:eastAsia="Arial" w:hAnsi="Arial" w:cs="Arial"/>
        </w:rPr>
      </w:pPr>
    </w:p>
    <w:p w14:paraId="2FEFC6C7" w14:textId="77777777" w:rsidR="00682681" w:rsidRDefault="00682681" w:rsidP="00682681">
      <w:pPr>
        <w:jc w:val="center"/>
        <w:rPr>
          <w:rFonts w:ascii="Arial" w:eastAsia="Arial" w:hAnsi="Arial" w:cs="Arial"/>
          <w:b/>
          <w:bCs/>
        </w:rPr>
      </w:pPr>
    </w:p>
    <w:p w14:paraId="5EBE28F0" w14:textId="77777777" w:rsidR="007C2132" w:rsidRDefault="007C2132"/>
    <w:sectPr w:rsidR="007C2132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681"/>
    <w:rsid w:val="00682681"/>
    <w:rsid w:val="007C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6873E"/>
  <w15:chartTrackingRefBased/>
  <w15:docId w15:val="{220131E7-6875-483A-B814-5FCAF4A84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sz w:val="24"/>
        <w:szCs w:val="22"/>
        <w:lang w:val="pl-PL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2681"/>
    <w:pPr>
      <w:spacing w:after="160" w:line="259" w:lineRule="auto"/>
    </w:pPr>
    <w:rPr>
      <w:rFonts w:ascii="Calibri" w:eastAsia="Calibri" w:hAnsi="Calibri" w:cs="Calibri"/>
      <w:sz w:val="22"/>
      <w:lang w:val="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82681"/>
    <w:pPr>
      <w:autoSpaceDE w:val="0"/>
      <w:autoSpaceDN w:val="0"/>
      <w:adjustRightInd w:val="0"/>
      <w:spacing w:line="240" w:lineRule="auto"/>
    </w:pPr>
    <w:rPr>
      <w:rFonts w:ascii="Arial" w:eastAsia="Calibri" w:hAnsi="Arial" w:cs="Arial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jozef.pawlowski@uw.edu.pl</dc:creator>
  <cp:keywords/>
  <dc:description/>
  <cp:lastModifiedBy>jozef.pawlowski@uw.edu.pl</cp:lastModifiedBy>
  <cp:revision>1</cp:revision>
  <dcterms:created xsi:type="dcterms:W3CDTF">2026-06-23T07:23:00Z</dcterms:created>
  <dcterms:modified xsi:type="dcterms:W3CDTF">2026-06-23T07:23:00Z</dcterms:modified>
</cp:coreProperties>
</file>